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1D9" w:rsidRPr="00F85B58" w:rsidRDefault="00F85B58" w:rsidP="005471D9">
      <w:pPr>
        <w:pStyle w:val="NoSpacing"/>
        <w:rPr>
          <w:sz w:val="16"/>
          <w:szCs w:val="16"/>
        </w:rPr>
      </w:pPr>
      <w:r w:rsidRPr="00F85B58">
        <w:rPr>
          <w:sz w:val="16"/>
          <w:szCs w:val="16"/>
        </w:rPr>
        <w:t>WOSSSC BOD Minutes meeting 08-22</w:t>
      </w:r>
      <w:r w:rsidR="005471D9" w:rsidRPr="00F85B58">
        <w:rPr>
          <w:sz w:val="16"/>
          <w:szCs w:val="16"/>
        </w:rPr>
        <w:t>-15 draft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  <w:jc w:val="center"/>
      </w:pPr>
      <w:r>
        <w:t>WHITEOAK SHORES SEWER SERVICE CORPORATION</w:t>
      </w:r>
    </w:p>
    <w:p w:rsidR="005471D9" w:rsidRDefault="005471D9" w:rsidP="005471D9">
      <w:pPr>
        <w:pStyle w:val="NoSpacing"/>
        <w:jc w:val="center"/>
      </w:pPr>
      <w:r>
        <w:t>MINUTES OF MEETING</w:t>
      </w:r>
    </w:p>
    <w:p w:rsidR="005471D9" w:rsidRDefault="005471D9" w:rsidP="005471D9">
      <w:pPr>
        <w:pStyle w:val="NoSpacing"/>
        <w:jc w:val="center"/>
      </w:pPr>
      <w:r>
        <w:t>BOARD OF DIRECTORS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</w:pPr>
      <w:r>
        <w:t>__________________________________________________________________________________________________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</w:pPr>
      <w:r>
        <w:t>Date:  08/22/2015</w:t>
      </w:r>
    </w:p>
    <w:p w:rsidR="005471D9" w:rsidRDefault="005471D9" w:rsidP="005471D9">
      <w:pPr>
        <w:pStyle w:val="NoSpacing"/>
      </w:pPr>
      <w:r>
        <w:t>Place of Meeting: WOS Park Office</w:t>
      </w:r>
    </w:p>
    <w:p w:rsidR="005471D9" w:rsidRDefault="005471D9" w:rsidP="005471D9">
      <w:pPr>
        <w:pStyle w:val="NoSpacing"/>
      </w:pPr>
      <w:r>
        <w:t>Meeting Time: 9:00 A.M.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</w:pPr>
      <w:r>
        <w:t>In Attendance: Ed Homan, Vice President, Wanda Hammons, Secretary/Treasurer, Tom Belcher, Jerry Kennedy and Bruce Coleman.</w:t>
      </w:r>
    </w:p>
    <w:p w:rsidR="005471D9" w:rsidRDefault="005471D9" w:rsidP="005471D9">
      <w:pPr>
        <w:pStyle w:val="NoSpacing"/>
      </w:pPr>
      <w:r>
        <w:t>Absent: Lois Compton and Benny Jackson</w:t>
      </w:r>
    </w:p>
    <w:p w:rsidR="005471D9" w:rsidRDefault="005471D9" w:rsidP="005471D9">
      <w:pPr>
        <w:pStyle w:val="NoSpacing"/>
      </w:pPr>
      <w:r>
        <w:t xml:space="preserve"> __________________________________________________________________________________________________</w:t>
      </w:r>
    </w:p>
    <w:p w:rsidR="005471D9" w:rsidRDefault="005471D9" w:rsidP="005471D9">
      <w:pPr>
        <w:pStyle w:val="NoSpacing"/>
      </w:pPr>
      <w:r>
        <w:t xml:space="preserve"> 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</w:pPr>
      <w:r>
        <w:t>1.</w:t>
      </w:r>
      <w:r>
        <w:tab/>
        <w:t>Meeting called to order by Vice President Ed Homan.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  <w:ind w:left="720" w:hanging="720"/>
      </w:pPr>
      <w:r>
        <w:t>2.</w:t>
      </w:r>
      <w:r>
        <w:tab/>
        <w:t>Vice President Homan declared a quorum is established. All Board Members present excep</w:t>
      </w:r>
      <w:r w:rsidR="00A01817">
        <w:t>t Lois Compton and Benny Jackson</w:t>
      </w:r>
      <w:r>
        <w:t>.</w:t>
      </w:r>
    </w:p>
    <w:p w:rsidR="005471D9" w:rsidRDefault="005471D9" w:rsidP="005471D9">
      <w:pPr>
        <w:pStyle w:val="NoSpacing"/>
      </w:pPr>
    </w:p>
    <w:p w:rsidR="005471D9" w:rsidRDefault="005471D9" w:rsidP="005471D9">
      <w:pPr>
        <w:pStyle w:val="NoSpacing"/>
        <w:ind w:left="720" w:hanging="720"/>
      </w:pPr>
      <w:r>
        <w:t>3.</w:t>
      </w:r>
      <w:r>
        <w:tab/>
        <w:t xml:space="preserve">Motion was made by Tom Belcher and seconded by Bruce Coleman to approve the July 18, 2015 Board meeting minutes as written. </w:t>
      </w:r>
    </w:p>
    <w:p w:rsidR="005471D9" w:rsidRDefault="005471D9" w:rsidP="005471D9">
      <w:pPr>
        <w:pStyle w:val="NoSpacing"/>
        <w:ind w:left="720" w:hanging="720"/>
      </w:pPr>
      <w:r>
        <w:tab/>
        <w:t>All Board members present approved.</w:t>
      </w:r>
    </w:p>
    <w:p w:rsidR="005471D9" w:rsidRDefault="005471D9" w:rsidP="005471D9">
      <w:pPr>
        <w:pStyle w:val="NoSpacing"/>
        <w:ind w:left="720" w:hanging="720"/>
      </w:pPr>
    </w:p>
    <w:p w:rsidR="00D05495" w:rsidRDefault="005471D9" w:rsidP="005471D9">
      <w:pPr>
        <w:pStyle w:val="NoSpacing"/>
      </w:pPr>
      <w:r>
        <w:t>4.</w:t>
      </w:r>
      <w:r>
        <w:tab/>
        <w:t>Old Business</w:t>
      </w:r>
    </w:p>
    <w:p w:rsidR="005471D9" w:rsidRDefault="005471D9" w:rsidP="005471D9">
      <w:pPr>
        <w:pStyle w:val="NoSpacing"/>
        <w:numPr>
          <w:ilvl w:val="0"/>
          <w:numId w:val="2"/>
        </w:numPr>
      </w:pPr>
      <w:bookmarkStart w:id="0" w:name="_GoBack"/>
      <w:r>
        <w:t>TCEQ Plant Review Update – no report</w:t>
      </w:r>
    </w:p>
    <w:bookmarkEnd w:id="0"/>
    <w:p w:rsidR="005471D9" w:rsidRDefault="005471D9" w:rsidP="005471D9">
      <w:pPr>
        <w:pStyle w:val="NoSpacing"/>
        <w:numPr>
          <w:ilvl w:val="0"/>
          <w:numId w:val="2"/>
        </w:numPr>
      </w:pPr>
      <w:r>
        <w:t>Plant Expansion update – fence, netting and ground maintenance. Tabled</w:t>
      </w:r>
    </w:p>
    <w:p w:rsidR="005471D9" w:rsidRDefault="005471D9" w:rsidP="005471D9">
      <w:pPr>
        <w:pStyle w:val="NoSpacing"/>
        <w:ind w:left="1800"/>
      </w:pPr>
      <w:r>
        <w:t>Wanda Hammons will check with Hooten’s about the netting over the plant.</w:t>
      </w:r>
    </w:p>
    <w:p w:rsidR="005471D9" w:rsidRDefault="005471D9" w:rsidP="005471D9">
      <w:pPr>
        <w:pStyle w:val="NoSpacing"/>
        <w:numPr>
          <w:ilvl w:val="0"/>
          <w:numId w:val="2"/>
        </w:numPr>
      </w:pPr>
      <w:r>
        <w:t>Security cameras – Ed Homan reported Jesse Simpson has installed six cameras on the office towa</w:t>
      </w:r>
      <w:r w:rsidR="00D623E6">
        <w:t xml:space="preserve">rd the plant, storage building, </w:t>
      </w:r>
      <w:r>
        <w:t>front gate and the dumpsters. The cameras on the lift stations have not been installed.</w:t>
      </w:r>
    </w:p>
    <w:p w:rsidR="005471D9" w:rsidRDefault="00D623E6" w:rsidP="00D623E6">
      <w:pPr>
        <w:pStyle w:val="NoSpacing"/>
        <w:ind w:left="1800"/>
      </w:pPr>
      <w:r>
        <w:t xml:space="preserve">Wanda explained there were limbs to be cut </w:t>
      </w:r>
      <w:r w:rsidR="0033259E">
        <w:t>at</w:t>
      </w:r>
      <w:r>
        <w:t xml:space="preserve"> the office on camera six and will check with Jack about cutting them.</w:t>
      </w:r>
    </w:p>
    <w:p w:rsidR="00D623E6" w:rsidRDefault="00D623E6" w:rsidP="00D623E6">
      <w:pPr>
        <w:pStyle w:val="NoSpacing"/>
        <w:numPr>
          <w:ilvl w:val="0"/>
          <w:numId w:val="2"/>
        </w:numPr>
      </w:pPr>
      <w:r>
        <w:t>Annual Meeting move to Yantis Community Center – Tammy Loftis. Tabled</w:t>
      </w:r>
    </w:p>
    <w:p w:rsidR="00D623E6" w:rsidRDefault="00D623E6" w:rsidP="00D623E6">
      <w:pPr>
        <w:pStyle w:val="NoSpacing"/>
        <w:numPr>
          <w:ilvl w:val="0"/>
          <w:numId w:val="2"/>
        </w:numPr>
      </w:pPr>
      <w:r>
        <w:t>Lights at Lift Station – Tabled. Benny didn’t purchase. Wanda volunteered to get the lights.</w:t>
      </w:r>
    </w:p>
    <w:p w:rsidR="00D623E6" w:rsidRDefault="00D623E6" w:rsidP="00D623E6">
      <w:pPr>
        <w:pStyle w:val="NoSpacing"/>
        <w:numPr>
          <w:ilvl w:val="0"/>
          <w:numId w:val="2"/>
        </w:numPr>
      </w:pPr>
      <w:r>
        <w:t xml:space="preserve">Electricians Bid for lights at the Treatment Plant – Tom Belcher reported he received a bid from James Hopper for $950.04. See bid for details. There were no other bids. Tootie Joiner was asked to give a bid but declined due </w:t>
      </w:r>
      <w:r w:rsidR="007E0950">
        <w:t xml:space="preserve">to </w:t>
      </w:r>
      <w:r>
        <w:t xml:space="preserve">not being a licensed electrician.  Dan Wax gave a name and telephone number for Richard Good. Wanda will call him. </w:t>
      </w:r>
    </w:p>
    <w:p w:rsidR="00D062AA" w:rsidRDefault="00D062AA" w:rsidP="00D623E6">
      <w:pPr>
        <w:pStyle w:val="NoSpacing"/>
        <w:numPr>
          <w:ilvl w:val="0"/>
          <w:numId w:val="2"/>
        </w:numPr>
      </w:pPr>
      <w:r>
        <w:t>Cover for Treatment Plant – Tabled.</w:t>
      </w:r>
    </w:p>
    <w:p w:rsidR="00D623E6" w:rsidRDefault="00D062AA" w:rsidP="00D062AA">
      <w:pPr>
        <w:pStyle w:val="NoSpacing"/>
        <w:ind w:left="1800"/>
      </w:pPr>
      <w:r>
        <w:t xml:space="preserve"> A bid from Bruce Coleman for $2,100.00 but will adjust for the added metal cover over the clear water chamber.</w:t>
      </w:r>
    </w:p>
    <w:p w:rsidR="00D062AA" w:rsidRDefault="00D062AA" w:rsidP="00D062AA">
      <w:pPr>
        <w:pStyle w:val="NoSpacing"/>
        <w:ind w:left="1800"/>
      </w:pPr>
      <w:r>
        <w:t>Tammy explained Clint Pasteda, a welder was coming today at 10:00 AM to look at the plant and to give a bid.</w:t>
      </w:r>
    </w:p>
    <w:p w:rsidR="00D062AA" w:rsidRDefault="00D062AA" w:rsidP="00D062AA">
      <w:pPr>
        <w:pStyle w:val="NoSpacing"/>
        <w:ind w:left="1800"/>
      </w:pPr>
      <w:r>
        <w:t>Wanda will check with Hooten’s for a bid also.</w:t>
      </w:r>
    </w:p>
    <w:p w:rsidR="00D062AA" w:rsidRDefault="00D062AA" w:rsidP="00D062AA">
      <w:pPr>
        <w:pStyle w:val="NoSpacing"/>
        <w:numPr>
          <w:ilvl w:val="0"/>
          <w:numId w:val="2"/>
        </w:numPr>
      </w:pPr>
      <w:r>
        <w:t xml:space="preserve">Vents for storage shed, total cost $157.55 and Tom Belcher has been reimbursed. Material purchase – Completed. Tom explained he didn’t purchase a solar vent so the vent will need to be wired. Tom </w:t>
      </w:r>
      <w:r>
        <w:lastRenderedPageBreak/>
        <w:t>explained the electrician James Hopper would wire on a separate circuit from the lights for the plant even if he doesn’t get the bid.</w:t>
      </w:r>
    </w:p>
    <w:p w:rsidR="00F85B58" w:rsidRDefault="00D062AA" w:rsidP="00D062AA">
      <w:pPr>
        <w:pStyle w:val="NoSpacing"/>
        <w:numPr>
          <w:ilvl w:val="0"/>
          <w:numId w:val="2"/>
        </w:numPr>
      </w:pPr>
      <w:r>
        <w:t xml:space="preserve">Audit Information – after Board discussion – Tabled. </w:t>
      </w:r>
    </w:p>
    <w:p w:rsidR="00D062AA" w:rsidRDefault="00F85B58" w:rsidP="00F85B58">
      <w:pPr>
        <w:pStyle w:val="NoSpacing"/>
        <w:ind w:left="1800"/>
      </w:pPr>
      <w:r>
        <w:t xml:space="preserve">Due to the extra expenses for recent repairs, </w:t>
      </w:r>
      <w:r w:rsidR="00D062AA">
        <w:t>Wanda will check on the price for a review with Donna McGriff</w:t>
      </w:r>
      <w:r>
        <w:t>.</w:t>
      </w:r>
      <w:r w:rsidR="005F70A9">
        <w:t xml:space="preserve"> Board went over her r</w:t>
      </w:r>
      <w:r>
        <w:t xml:space="preserve">eferences and additional information from a CPA from Paris. </w:t>
      </w:r>
    </w:p>
    <w:p w:rsidR="003C0D90" w:rsidRDefault="003C0D90" w:rsidP="00D062AA">
      <w:pPr>
        <w:pStyle w:val="NoSpacing"/>
        <w:numPr>
          <w:ilvl w:val="0"/>
          <w:numId w:val="2"/>
        </w:numPr>
      </w:pPr>
      <w:r>
        <w:t>WOSOA Fence Repair – Tabled. Will follow up with Tex Tech.</w:t>
      </w:r>
    </w:p>
    <w:p w:rsidR="003C0D90" w:rsidRDefault="003C0D90" w:rsidP="00D062AA">
      <w:pPr>
        <w:pStyle w:val="NoSpacing"/>
        <w:numPr>
          <w:ilvl w:val="0"/>
          <w:numId w:val="2"/>
        </w:numPr>
      </w:pPr>
      <w:r>
        <w:t>Charles Gillespie – price for permit renewal, first payment of $1,030.00 mailed on July 22, 2015 on check number 2292. This payment is to start the application due on September 1, 2015. The 2015 budget has $4,500.00 allotted for the permit renewal in March 2016.</w:t>
      </w:r>
    </w:p>
    <w:p w:rsidR="003C0D90" w:rsidRDefault="003C0D90" w:rsidP="00D062AA">
      <w:pPr>
        <w:pStyle w:val="NoSpacing"/>
        <w:numPr>
          <w:ilvl w:val="0"/>
          <w:numId w:val="2"/>
        </w:numPr>
      </w:pPr>
      <w:r>
        <w:t xml:space="preserve">Pollutant Analysis for Wastewater Treatment Facilities </w:t>
      </w:r>
      <w:r w:rsidR="007B7101">
        <w:t>– samples dropped off at Ana-Lab on August 10, 2015 by Wanda Hammons. Waiting for test results needed for processing the permit renewal.</w:t>
      </w:r>
    </w:p>
    <w:p w:rsidR="007B7101" w:rsidRDefault="007B7101" w:rsidP="00D062AA">
      <w:pPr>
        <w:pStyle w:val="NoSpacing"/>
        <w:numPr>
          <w:ilvl w:val="0"/>
          <w:numId w:val="2"/>
        </w:numPr>
      </w:pPr>
      <w:r>
        <w:t>Keys for Jack Hammons to the storage shed and lift stations – Completed.</w:t>
      </w:r>
    </w:p>
    <w:p w:rsidR="007B7101" w:rsidRDefault="007B7101" w:rsidP="00D062AA">
      <w:pPr>
        <w:pStyle w:val="NoSpacing"/>
        <w:numPr>
          <w:ilvl w:val="0"/>
          <w:numId w:val="2"/>
        </w:numPr>
      </w:pPr>
      <w:r>
        <w:t>E-Coli test completed on August 10, 2015.</w:t>
      </w:r>
    </w:p>
    <w:p w:rsidR="007B7101" w:rsidRDefault="007B7101" w:rsidP="00D062AA">
      <w:pPr>
        <w:pStyle w:val="NoSpacing"/>
        <w:numPr>
          <w:ilvl w:val="0"/>
          <w:numId w:val="2"/>
        </w:numPr>
      </w:pPr>
      <w:r>
        <w:t>Letters to Membership mailed on August 5, 2015 – Completed. There were six to eight letters returned due to incorrect address.</w:t>
      </w:r>
    </w:p>
    <w:p w:rsidR="007B7101" w:rsidRDefault="007B7101" w:rsidP="00D062AA">
      <w:pPr>
        <w:pStyle w:val="NoSpacing"/>
        <w:numPr>
          <w:ilvl w:val="0"/>
          <w:numId w:val="2"/>
        </w:numPr>
      </w:pPr>
      <w:r>
        <w:t>Repurpose chamber in old plant. Tony Parker, plant operator will get a helper to install a lot cheaper than the quote given by Tex Tech.</w:t>
      </w:r>
    </w:p>
    <w:p w:rsidR="007B7101" w:rsidRDefault="007B7101" w:rsidP="00D062AA">
      <w:pPr>
        <w:pStyle w:val="NoSpacing"/>
        <w:numPr>
          <w:ilvl w:val="0"/>
          <w:numId w:val="2"/>
        </w:numPr>
      </w:pPr>
      <w:r>
        <w:t>Update on Grant from SRA – check for $10,000.00 was received and will be used to pay on the loan.</w:t>
      </w:r>
    </w:p>
    <w:p w:rsidR="007B7101" w:rsidRDefault="005F70A9" w:rsidP="00D062AA">
      <w:pPr>
        <w:pStyle w:val="NoSpacing"/>
        <w:numPr>
          <w:ilvl w:val="0"/>
          <w:numId w:val="2"/>
        </w:numPr>
      </w:pPr>
      <w:r>
        <w:t>Invoice</w:t>
      </w:r>
      <w:r w:rsidR="007B7101">
        <w:t xml:space="preserve"> from Tex Tech – Completed. See </w:t>
      </w:r>
      <w:r>
        <w:t>attached invoice for belts oil and labor. Total $338.35.</w:t>
      </w:r>
    </w:p>
    <w:p w:rsidR="005F70A9" w:rsidRDefault="005F70A9" w:rsidP="005F70A9">
      <w:pPr>
        <w:pStyle w:val="NoSpacing"/>
        <w:ind w:left="1800"/>
      </w:pPr>
    </w:p>
    <w:p w:rsidR="00D062AA" w:rsidRDefault="005F70A9" w:rsidP="005F70A9">
      <w:pPr>
        <w:pStyle w:val="NoSpacing"/>
      </w:pPr>
      <w:r>
        <w:t>5.</w:t>
      </w:r>
      <w:r>
        <w:tab/>
        <w:t>New Business</w:t>
      </w:r>
    </w:p>
    <w:p w:rsidR="005F70A9" w:rsidRDefault="005F70A9" w:rsidP="005F70A9">
      <w:pPr>
        <w:pStyle w:val="NoSpacing"/>
      </w:pPr>
    </w:p>
    <w:p w:rsidR="005F70A9" w:rsidRDefault="005F70A9" w:rsidP="005F70A9">
      <w:pPr>
        <w:pStyle w:val="NoSpacing"/>
        <w:numPr>
          <w:ilvl w:val="0"/>
          <w:numId w:val="7"/>
        </w:numPr>
      </w:pPr>
      <w:r>
        <w:t>Treasurers Report – Wanda Hammons</w:t>
      </w:r>
    </w:p>
    <w:p w:rsidR="002D5C47" w:rsidRDefault="005F70A9" w:rsidP="005F70A9">
      <w:pPr>
        <w:pStyle w:val="NoSpacing"/>
        <w:ind w:left="1800"/>
      </w:pPr>
      <w:r>
        <w:t>Board was given a Profit &amp; Loss Budget vs Actual to go over. As of August 21, 2015 the budget is over by $5,625.65. This is due to unexpected expenses with the lift stations and plant.</w:t>
      </w:r>
      <w:r w:rsidR="002D5C47">
        <w:t xml:space="preserve"> Board was also given the bank balances.</w:t>
      </w:r>
    </w:p>
    <w:p w:rsidR="005F70A9" w:rsidRDefault="002D5C47" w:rsidP="002D5C47">
      <w:pPr>
        <w:pStyle w:val="NoSpacing"/>
        <w:numPr>
          <w:ilvl w:val="0"/>
          <w:numId w:val="7"/>
        </w:numPr>
      </w:pPr>
      <w:r>
        <w:t>Motion was made by Bruce Coleman and seconded by Jerry Kennedy to renew the D &amp; O liability, general liability with pollution, workers compensation and non-owned auto liability insurance for $3,636.00 for one year.</w:t>
      </w:r>
    </w:p>
    <w:p w:rsidR="002D5C47" w:rsidRDefault="002D5C47" w:rsidP="002D5C47">
      <w:pPr>
        <w:pStyle w:val="NoSpacing"/>
        <w:ind w:left="1800"/>
      </w:pPr>
      <w:r>
        <w:t>All Board members present approved.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LFW financial report – Tammy. See report. Tammy also report</w:t>
      </w:r>
      <w:r w:rsidR="007E0950">
        <w:t>ed</w:t>
      </w:r>
      <w:r>
        <w:t xml:space="preserve"> the check from LFW hasn’t been received this month. Check from WOSOA was for $525.00.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Monthly report to TCEQ from Tony – see report for June and July. Board asked Tammy to check with Tony for the numbers on a single grab.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Maintenance report – Upper &amp; lower lift stations – no report.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Maintenance report – Pumps – upper &amp; lower lift stations – no report.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Maintenance report – Treatment plant – see form for input. Tabled</w:t>
      </w:r>
    </w:p>
    <w:p w:rsidR="002D5C47" w:rsidRDefault="002D5C47" w:rsidP="002D5C47">
      <w:pPr>
        <w:pStyle w:val="NoSpacing"/>
        <w:ind w:left="1800"/>
      </w:pPr>
      <w:r>
        <w:t>Tammy to get additional information from Tony.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Sludge removal – no report.</w:t>
      </w:r>
    </w:p>
    <w:p w:rsidR="002D5C47" w:rsidRDefault="002D5C47" w:rsidP="002D5C47">
      <w:pPr>
        <w:pStyle w:val="NoSpacing"/>
        <w:numPr>
          <w:ilvl w:val="0"/>
          <w:numId w:val="7"/>
        </w:numPr>
      </w:pPr>
      <w:r>
        <w:t>Approve New Memberships – Tammy</w:t>
      </w:r>
    </w:p>
    <w:p w:rsidR="002D5C47" w:rsidRDefault="002D5C47" w:rsidP="002D5C47">
      <w:pPr>
        <w:pStyle w:val="NoSpacing"/>
        <w:ind w:left="1800"/>
      </w:pPr>
      <w:r>
        <w:t>Motion was made by Tom Belcher and seconded by Jerr</w:t>
      </w:r>
      <w:r w:rsidR="00417969">
        <w:t>y Kennedy to approve new member</w:t>
      </w:r>
      <w:r>
        <w:t xml:space="preserve"> Jackie Lewis, purchased Bill Pullen’</w:t>
      </w:r>
      <w:r w:rsidR="00417969">
        <w:t xml:space="preserve">s lots 289 and 290. </w:t>
      </w:r>
      <w:r>
        <w:t xml:space="preserve"> </w:t>
      </w:r>
    </w:p>
    <w:p w:rsidR="005F70A9" w:rsidRDefault="00417969" w:rsidP="005F70A9">
      <w:pPr>
        <w:pStyle w:val="NoSpacing"/>
        <w:ind w:left="1800"/>
      </w:pPr>
      <w:r>
        <w:t>All Board members present approved.</w:t>
      </w:r>
    </w:p>
    <w:p w:rsidR="00417969" w:rsidRDefault="00417969" w:rsidP="00417969">
      <w:pPr>
        <w:pStyle w:val="NoSpacing"/>
        <w:numPr>
          <w:ilvl w:val="0"/>
          <w:numId w:val="7"/>
        </w:numPr>
      </w:pPr>
      <w:r>
        <w:t>Sewer Tap Connections – Tammy – no sewer tap connections.</w:t>
      </w:r>
    </w:p>
    <w:p w:rsidR="00417969" w:rsidRDefault="00417969" w:rsidP="00417969">
      <w:pPr>
        <w:pStyle w:val="NoSpacing"/>
        <w:numPr>
          <w:ilvl w:val="0"/>
          <w:numId w:val="7"/>
        </w:numPr>
      </w:pPr>
      <w:r>
        <w:t>Motion was made by Bruce Coleman and seconded by Tom Belcher to purchase 10” by 14” surveillance signs for $14.75 each plus tax to be installed at the treatment plant and both lift stations.</w:t>
      </w:r>
    </w:p>
    <w:p w:rsidR="00417969" w:rsidRDefault="00417969" w:rsidP="00417969">
      <w:pPr>
        <w:pStyle w:val="NoSpacing"/>
        <w:ind w:left="1800"/>
      </w:pPr>
      <w:r>
        <w:t>All Board members present approved.</w:t>
      </w:r>
    </w:p>
    <w:p w:rsidR="00417969" w:rsidRDefault="00417969" w:rsidP="00417969">
      <w:pPr>
        <w:pStyle w:val="NoSpacing"/>
        <w:ind w:left="1800"/>
      </w:pPr>
    </w:p>
    <w:p w:rsidR="00F85B58" w:rsidRDefault="00F85B58" w:rsidP="00417969">
      <w:pPr>
        <w:pStyle w:val="NoSpacing"/>
        <w:ind w:left="1800"/>
      </w:pPr>
    </w:p>
    <w:p w:rsidR="00F85B58" w:rsidRDefault="00F85B58" w:rsidP="00417969">
      <w:pPr>
        <w:pStyle w:val="NoSpacing"/>
        <w:ind w:left="1800"/>
      </w:pPr>
    </w:p>
    <w:p w:rsidR="00F85B58" w:rsidRDefault="00F85B58" w:rsidP="00417969">
      <w:pPr>
        <w:pStyle w:val="NoSpacing"/>
        <w:ind w:left="1800"/>
      </w:pPr>
    </w:p>
    <w:p w:rsidR="00417969" w:rsidRDefault="00417969" w:rsidP="00417969">
      <w:pPr>
        <w:pStyle w:val="NoSpacing"/>
      </w:pPr>
      <w:r>
        <w:t>6.</w:t>
      </w:r>
      <w:r>
        <w:tab/>
        <w:t>Open Forum</w:t>
      </w:r>
    </w:p>
    <w:p w:rsidR="00417969" w:rsidRDefault="00417969" w:rsidP="00417969">
      <w:pPr>
        <w:pStyle w:val="NoSpacing"/>
      </w:pPr>
    </w:p>
    <w:p w:rsidR="00417969" w:rsidRDefault="00417969" w:rsidP="00417969">
      <w:pPr>
        <w:pStyle w:val="NoSpacing"/>
        <w:ind w:left="1440"/>
      </w:pPr>
      <w:r>
        <w:t>Dan Wax, WOSOA Board member, asked the WOSSSC Board to e-mail him if there was anything needed to be passed on to the Association Board.</w:t>
      </w:r>
    </w:p>
    <w:p w:rsidR="00417969" w:rsidRDefault="00417969" w:rsidP="00417969">
      <w:pPr>
        <w:pStyle w:val="NoSpacing"/>
        <w:ind w:left="1440"/>
      </w:pPr>
    </w:p>
    <w:p w:rsidR="00417969" w:rsidRDefault="00417969" w:rsidP="00417969">
      <w:pPr>
        <w:pStyle w:val="NoSpacing"/>
        <w:ind w:left="1440"/>
      </w:pPr>
      <w:r>
        <w:t xml:space="preserve">Tammy stated she </w:t>
      </w:r>
      <w:r w:rsidR="007E0950">
        <w:t xml:space="preserve">needs to </w:t>
      </w:r>
      <w:r>
        <w:t>be informed sooner for returns for pumps.</w:t>
      </w:r>
    </w:p>
    <w:p w:rsidR="00F85B58" w:rsidRDefault="00F85B58" w:rsidP="00417969">
      <w:pPr>
        <w:pStyle w:val="NoSpacing"/>
        <w:ind w:left="1440"/>
      </w:pPr>
    </w:p>
    <w:p w:rsidR="00417969" w:rsidRDefault="00417969" w:rsidP="00417969">
      <w:pPr>
        <w:pStyle w:val="NoSpacing"/>
      </w:pPr>
      <w:r>
        <w:t>7.</w:t>
      </w:r>
      <w:r>
        <w:tab/>
        <w:t xml:space="preserve">Next meeting – September </w:t>
      </w:r>
      <w:r w:rsidR="00F85B58">
        <w:t xml:space="preserve">19, </w:t>
      </w:r>
      <w:r>
        <w:t>2015 at 9:00 A.M. in the park office.</w:t>
      </w:r>
    </w:p>
    <w:p w:rsidR="00F85B58" w:rsidRDefault="00F85B58" w:rsidP="00417969">
      <w:pPr>
        <w:pStyle w:val="NoSpacing"/>
      </w:pPr>
    </w:p>
    <w:p w:rsidR="00417969" w:rsidRDefault="00417969" w:rsidP="00417969">
      <w:pPr>
        <w:pStyle w:val="NoSpacing"/>
      </w:pPr>
      <w:r>
        <w:t>8.</w:t>
      </w:r>
      <w:r>
        <w:tab/>
        <w:t>Motion was made by Wanda Hammons and seconded by Bruce Coleman to adjourn the meeting.</w:t>
      </w:r>
    </w:p>
    <w:p w:rsidR="00417969" w:rsidRDefault="00417969" w:rsidP="00417969">
      <w:pPr>
        <w:pStyle w:val="NoSpacing"/>
      </w:pPr>
      <w:r>
        <w:tab/>
        <w:t>All Board members present approved.</w:t>
      </w:r>
    </w:p>
    <w:p w:rsidR="00417969" w:rsidRDefault="00417969" w:rsidP="00417969">
      <w:pPr>
        <w:pStyle w:val="NoSpacing"/>
      </w:pPr>
    </w:p>
    <w:p w:rsidR="00417969" w:rsidRDefault="00417969" w:rsidP="00417969">
      <w:pPr>
        <w:pStyle w:val="NoSpacing"/>
      </w:pPr>
      <w:r>
        <w:t>Respectfully submitted,</w:t>
      </w:r>
    </w:p>
    <w:p w:rsidR="00417969" w:rsidRDefault="00417969" w:rsidP="00417969">
      <w:pPr>
        <w:pStyle w:val="NoSpacing"/>
      </w:pPr>
      <w:r>
        <w:t>Wanda Hammons</w:t>
      </w:r>
    </w:p>
    <w:p w:rsidR="00417969" w:rsidRDefault="00417969" w:rsidP="00417969">
      <w:pPr>
        <w:pStyle w:val="NoSpacing"/>
      </w:pPr>
      <w:r>
        <w:t>WOSSSC Secr</w:t>
      </w:r>
      <w:r w:rsidR="00F85B58">
        <w:t>etary</w:t>
      </w:r>
    </w:p>
    <w:sectPr w:rsidR="00417969" w:rsidSect="005471D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88" w:rsidRDefault="00BA5288" w:rsidP="00F85B58">
      <w:pPr>
        <w:spacing w:after="0" w:line="240" w:lineRule="auto"/>
      </w:pPr>
      <w:r>
        <w:separator/>
      </w:r>
    </w:p>
  </w:endnote>
  <w:endnote w:type="continuationSeparator" w:id="0">
    <w:p w:rsidR="00BA5288" w:rsidRDefault="00BA5288" w:rsidP="00F8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58" w:rsidRPr="00F85B58" w:rsidRDefault="00F85B58">
    <w:pPr>
      <w:pStyle w:val="Footer"/>
      <w:rPr>
        <w:sz w:val="16"/>
        <w:szCs w:val="16"/>
      </w:rPr>
    </w:pPr>
    <w:r w:rsidRPr="00F85B58">
      <w:rPr>
        <w:sz w:val="16"/>
        <w:szCs w:val="16"/>
      </w:rPr>
      <w:t>WOSSSC Board Meeting Minutes August 18, 2015</w:t>
    </w:r>
  </w:p>
  <w:p w:rsidR="00F85B58" w:rsidRPr="00F85B58" w:rsidRDefault="00F85B58">
    <w:pPr>
      <w:pStyle w:val="Footer"/>
      <w:rPr>
        <w:sz w:val="16"/>
        <w:szCs w:val="16"/>
      </w:rPr>
    </w:pPr>
    <w:r w:rsidRPr="00F85B58">
      <w:rPr>
        <w:sz w:val="16"/>
        <w:szCs w:val="16"/>
      </w:rPr>
      <w:t xml:space="preserve">For </w:t>
    </w:r>
    <w:r w:rsidR="004C2B53">
      <w:rPr>
        <w:sz w:val="16"/>
        <w:szCs w:val="16"/>
      </w:rPr>
      <w:t>approval on September 19</w:t>
    </w:r>
    <w:r w:rsidRPr="00F85B58">
      <w:rPr>
        <w:sz w:val="16"/>
        <w:szCs w:val="16"/>
      </w:rPr>
      <w:t>, 2015</w:t>
    </w:r>
  </w:p>
  <w:p w:rsidR="00F85B58" w:rsidRDefault="00F85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88" w:rsidRDefault="00BA5288" w:rsidP="00F85B58">
      <w:pPr>
        <w:spacing w:after="0" w:line="240" w:lineRule="auto"/>
      </w:pPr>
      <w:r>
        <w:separator/>
      </w:r>
    </w:p>
  </w:footnote>
  <w:footnote w:type="continuationSeparator" w:id="0">
    <w:p w:rsidR="00BA5288" w:rsidRDefault="00BA5288" w:rsidP="00F85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115A"/>
    <w:multiLevelType w:val="hybridMultilevel"/>
    <w:tmpl w:val="B6AED17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7EF3F1E"/>
    <w:multiLevelType w:val="hybridMultilevel"/>
    <w:tmpl w:val="33FCCBA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DC44460"/>
    <w:multiLevelType w:val="hybridMultilevel"/>
    <w:tmpl w:val="23746F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E44B4F"/>
    <w:multiLevelType w:val="hybridMultilevel"/>
    <w:tmpl w:val="B88A112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50AB7A08"/>
    <w:multiLevelType w:val="hybridMultilevel"/>
    <w:tmpl w:val="AB9E74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84576BC"/>
    <w:multiLevelType w:val="hybridMultilevel"/>
    <w:tmpl w:val="AFD88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D011F28"/>
    <w:multiLevelType w:val="hybridMultilevel"/>
    <w:tmpl w:val="0A7815C2"/>
    <w:lvl w:ilvl="0" w:tplc="04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346D1"/>
    <w:multiLevelType w:val="hybridMultilevel"/>
    <w:tmpl w:val="038A2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D9"/>
    <w:rsid w:val="000D244C"/>
    <w:rsid w:val="002D5C47"/>
    <w:rsid w:val="0033259E"/>
    <w:rsid w:val="003C0D90"/>
    <w:rsid w:val="00417969"/>
    <w:rsid w:val="004C2B53"/>
    <w:rsid w:val="005471D9"/>
    <w:rsid w:val="005F70A9"/>
    <w:rsid w:val="00680FC0"/>
    <w:rsid w:val="007B7101"/>
    <w:rsid w:val="007E0950"/>
    <w:rsid w:val="00874BFB"/>
    <w:rsid w:val="00A01817"/>
    <w:rsid w:val="00A61A39"/>
    <w:rsid w:val="00B26633"/>
    <w:rsid w:val="00BA5288"/>
    <w:rsid w:val="00C51502"/>
    <w:rsid w:val="00D04E11"/>
    <w:rsid w:val="00D05495"/>
    <w:rsid w:val="00D062AA"/>
    <w:rsid w:val="00D623E6"/>
    <w:rsid w:val="00F8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2DC2C-4D97-42E5-87AA-F9449AD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266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6633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NoSpacing">
    <w:name w:val="No Spacing"/>
    <w:uiPriority w:val="1"/>
    <w:qFormat/>
    <w:rsid w:val="005471D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58"/>
  </w:style>
  <w:style w:type="paragraph" w:styleId="Footer">
    <w:name w:val="footer"/>
    <w:basedOn w:val="Normal"/>
    <w:link w:val="FooterChar"/>
    <w:uiPriority w:val="99"/>
    <w:unhideWhenUsed/>
    <w:rsid w:val="00F8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Hammons</dc:creator>
  <cp:keywords/>
  <dc:description/>
  <cp:lastModifiedBy>Sewer User</cp:lastModifiedBy>
  <cp:revision>5</cp:revision>
  <dcterms:created xsi:type="dcterms:W3CDTF">2015-09-08T13:21:00Z</dcterms:created>
  <dcterms:modified xsi:type="dcterms:W3CDTF">2015-09-09T16:58:00Z</dcterms:modified>
</cp:coreProperties>
</file>