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3C" w:rsidRDefault="004B2F3C" w:rsidP="004B2F3C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WOSSSC BOD Minutes meeting 07-18-15 </w:t>
      </w:r>
      <w:r w:rsidR="00B40C9C">
        <w:rPr>
          <w:rFonts w:ascii="Times New Roman" w:hAnsi="Times New Roman" w:cs="Times New Roman"/>
          <w:sz w:val="16"/>
          <w:szCs w:val="16"/>
        </w:rPr>
        <w:t>approved</w:t>
      </w:r>
    </w:p>
    <w:p w:rsidR="004B2F3C" w:rsidRDefault="004B2F3C" w:rsidP="004B2F3C">
      <w:pPr>
        <w:pStyle w:val="NoSpacing"/>
        <w:jc w:val="center"/>
        <w:rPr>
          <w:rFonts w:ascii="Times New Roman" w:hAnsi="Times New Roman" w:cs="Times New Roman"/>
        </w:rPr>
      </w:pPr>
    </w:p>
    <w:p w:rsidR="004B2F3C" w:rsidRDefault="004B2F3C" w:rsidP="004B2F3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WHITEOAK SHORES SEWER SERVICE CORPORATION</w:t>
      </w:r>
    </w:p>
    <w:p w:rsidR="004B2F3C" w:rsidRDefault="004B2F3C" w:rsidP="004B2F3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OF MEETING</w:t>
      </w:r>
    </w:p>
    <w:p w:rsidR="004B2F3C" w:rsidRDefault="004B2F3C" w:rsidP="004B2F3C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</w:t>
      </w:r>
    </w:p>
    <w:p w:rsidR="004B2F3C" w:rsidRDefault="004B2F3C" w:rsidP="004B2F3C">
      <w:pPr>
        <w:pStyle w:val="NoSpacing"/>
        <w:jc w:val="center"/>
        <w:rPr>
          <w:rFonts w:ascii="Times New Roman" w:hAnsi="Times New Roman" w:cs="Times New Roman"/>
        </w:rPr>
      </w:pPr>
    </w:p>
    <w:p w:rsidR="004B2F3C" w:rsidRDefault="004B2F3C" w:rsidP="004B2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4B2F3C" w:rsidRDefault="004B2F3C" w:rsidP="004B2F3C">
      <w:pPr>
        <w:pStyle w:val="NoSpacing"/>
        <w:rPr>
          <w:rFonts w:ascii="Times New Roman" w:hAnsi="Times New Roman" w:cs="Times New Roman"/>
        </w:rPr>
      </w:pP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Date:  07/18/2015</w:t>
      </w: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Place of Meeting: WOS Park Office</w:t>
      </w: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Meeting Time: 9:00 A.M.</w:t>
      </w: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 Attendance: Ed Homan, Vice President, Wanda Hammons, Secretary/Treasurer, Tom Belcher, Benny Jackson and Bruce Coleman.</w:t>
      </w: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Absent: Lois Compton and Jerry Kennedy</w:t>
      </w: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__________________________________________________________________________________________________</w:t>
      </w: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</w:p>
    <w:p w:rsidR="004B2F3C" w:rsidRDefault="004B2F3C" w:rsidP="004B2F3C">
      <w:pPr>
        <w:pStyle w:val="NoSpacing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Meeting called to order by Vice President Ed Homan.</w:t>
      </w:r>
    </w:p>
    <w:p w:rsidR="004B2F3C" w:rsidRDefault="004B2F3C" w:rsidP="004B2F3C">
      <w:pPr>
        <w:pStyle w:val="NoSpacing"/>
        <w:jc w:val="both"/>
        <w:rPr>
          <w:rFonts w:cs="Times New Roman"/>
          <w:sz w:val="22"/>
          <w:szCs w:val="22"/>
        </w:rPr>
      </w:pPr>
    </w:p>
    <w:p w:rsidR="004B2F3C" w:rsidRDefault="004B2F3C" w:rsidP="004B2F3C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Vice President Homan declared a quorum is established. All Board Members present except Lois Compton and Jerry Kennedy.</w:t>
      </w:r>
    </w:p>
    <w:p w:rsidR="004B2F3C" w:rsidRDefault="004B2F3C" w:rsidP="004B2F3C">
      <w:pPr>
        <w:pStyle w:val="ListParagraph"/>
      </w:pPr>
    </w:p>
    <w:p w:rsidR="004B2F3C" w:rsidRDefault="004B2F3C" w:rsidP="004B2F3C">
      <w:pPr>
        <w:pStyle w:val="NoSpacing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Motion was made by Bruce Coleman and seconded by Benny Jackson to approve the June 6</w:t>
      </w:r>
      <w:r w:rsidR="00AF5D18">
        <w:rPr>
          <w:sz w:val="22"/>
          <w:szCs w:val="22"/>
        </w:rPr>
        <w:t xml:space="preserve">, 2015 Board meeting minutes as written. </w:t>
      </w:r>
      <w:r>
        <w:rPr>
          <w:sz w:val="22"/>
          <w:szCs w:val="22"/>
        </w:rPr>
        <w:t xml:space="preserve"> </w:t>
      </w:r>
    </w:p>
    <w:p w:rsidR="00B22D6C" w:rsidRDefault="004B2F3C" w:rsidP="004B2F3C">
      <w:pPr>
        <w:pStyle w:val="NoSpacing"/>
        <w:ind w:left="72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</w:rPr>
        <w:t>All Board Members present approved.</w:t>
      </w:r>
      <w:r>
        <w:rPr>
          <w:sz w:val="22"/>
          <w:szCs w:val="22"/>
        </w:rPr>
        <w:t xml:space="preserve">  </w:t>
      </w:r>
    </w:p>
    <w:p w:rsidR="004B2F3C" w:rsidRDefault="004B2F3C" w:rsidP="004B2F3C">
      <w:pPr>
        <w:pStyle w:val="NoSpacing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B2F3C" w:rsidRDefault="004B2F3C" w:rsidP="00B22D6C">
      <w:pPr>
        <w:pStyle w:val="NoSpacing"/>
        <w:numPr>
          <w:ilvl w:val="0"/>
          <w:numId w:val="1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Old Business</w:t>
      </w:r>
    </w:p>
    <w:p w:rsidR="00B22D6C" w:rsidRDefault="00B22D6C" w:rsidP="00B22D6C">
      <w:pPr>
        <w:pStyle w:val="NoSpacing"/>
        <w:numPr>
          <w:ilvl w:val="0"/>
          <w:numId w:val="3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TCEQ Plant Review Update – No Report</w:t>
      </w:r>
    </w:p>
    <w:p w:rsidR="00156422" w:rsidRDefault="00156422" w:rsidP="00156422">
      <w:pPr>
        <w:pStyle w:val="NoSpacing"/>
        <w:ind w:left="1080"/>
        <w:jc w:val="both"/>
        <w:rPr>
          <w:rFonts w:eastAsiaTheme="minorHAnsi"/>
          <w:sz w:val="22"/>
          <w:szCs w:val="22"/>
        </w:rPr>
      </w:pPr>
    </w:p>
    <w:p w:rsidR="00B22D6C" w:rsidRDefault="00B22D6C" w:rsidP="00B22D6C">
      <w:pPr>
        <w:pStyle w:val="NoSpacing"/>
        <w:numPr>
          <w:ilvl w:val="0"/>
          <w:numId w:val="3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Plant Expansion update </w:t>
      </w:r>
    </w:p>
    <w:p w:rsidR="00B22D6C" w:rsidRDefault="00B22D6C" w:rsidP="00B22D6C">
      <w:pPr>
        <w:pStyle w:val="NoSpacing"/>
        <w:numPr>
          <w:ilvl w:val="0"/>
          <w:numId w:val="4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Fence – </w:t>
      </w:r>
      <w:r w:rsidR="000E2F7C">
        <w:rPr>
          <w:rFonts w:eastAsiaTheme="minorHAnsi"/>
          <w:sz w:val="22"/>
          <w:szCs w:val="22"/>
        </w:rPr>
        <w:t xml:space="preserve">Section of fence taken down by Tex Tech has been replace, not stained. </w:t>
      </w:r>
      <w:r>
        <w:rPr>
          <w:rFonts w:eastAsiaTheme="minorHAnsi"/>
          <w:sz w:val="22"/>
          <w:szCs w:val="22"/>
        </w:rPr>
        <w:t>Table</w:t>
      </w:r>
      <w:r w:rsidR="00D42596">
        <w:rPr>
          <w:rFonts w:eastAsiaTheme="minorHAnsi"/>
          <w:sz w:val="22"/>
          <w:szCs w:val="22"/>
        </w:rPr>
        <w:t>d</w:t>
      </w:r>
    </w:p>
    <w:p w:rsidR="00B22D6C" w:rsidRDefault="00B22D6C" w:rsidP="00B22D6C">
      <w:pPr>
        <w:pStyle w:val="NoSpacing"/>
        <w:numPr>
          <w:ilvl w:val="0"/>
          <w:numId w:val="4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Netting – Will check with Hooten</w:t>
      </w:r>
      <w:r w:rsidR="00156422">
        <w:rPr>
          <w:rFonts w:eastAsiaTheme="minorHAnsi"/>
          <w:sz w:val="22"/>
          <w:szCs w:val="22"/>
        </w:rPr>
        <w:t>’s. Tom Belcher will check with Hooten’s</w:t>
      </w:r>
    </w:p>
    <w:p w:rsidR="00B22D6C" w:rsidRDefault="00B22D6C" w:rsidP="00B22D6C">
      <w:pPr>
        <w:pStyle w:val="NoSpacing"/>
        <w:numPr>
          <w:ilvl w:val="0"/>
          <w:numId w:val="4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Bid</w:t>
      </w:r>
      <w:r w:rsidR="00D42596">
        <w:rPr>
          <w:rFonts w:eastAsiaTheme="minorHAnsi"/>
          <w:sz w:val="22"/>
          <w:szCs w:val="22"/>
        </w:rPr>
        <w:t>s</w:t>
      </w:r>
      <w:r>
        <w:rPr>
          <w:rFonts w:eastAsiaTheme="minorHAnsi"/>
          <w:sz w:val="22"/>
          <w:szCs w:val="22"/>
        </w:rPr>
        <w:t xml:space="preserve"> for</w:t>
      </w:r>
      <w:r w:rsidR="000E2F7C">
        <w:rPr>
          <w:rFonts w:eastAsiaTheme="minorHAnsi"/>
          <w:sz w:val="22"/>
          <w:szCs w:val="22"/>
        </w:rPr>
        <w:t xml:space="preserve"> welding of</w:t>
      </w:r>
      <w:r>
        <w:rPr>
          <w:rFonts w:eastAsiaTheme="minorHAnsi"/>
          <w:sz w:val="22"/>
          <w:szCs w:val="22"/>
        </w:rPr>
        <w:t xml:space="preserve"> frame over sewer plant – </w:t>
      </w:r>
      <w:r w:rsidR="00B31278">
        <w:rPr>
          <w:rFonts w:eastAsiaTheme="minorHAnsi"/>
          <w:sz w:val="22"/>
          <w:szCs w:val="22"/>
        </w:rPr>
        <w:t xml:space="preserve">Received </w:t>
      </w:r>
      <w:r>
        <w:rPr>
          <w:rFonts w:eastAsiaTheme="minorHAnsi"/>
          <w:sz w:val="22"/>
          <w:szCs w:val="22"/>
        </w:rPr>
        <w:t>bid</w:t>
      </w:r>
      <w:r w:rsidR="00B31278">
        <w:rPr>
          <w:rFonts w:eastAsiaTheme="minorHAnsi"/>
          <w:sz w:val="22"/>
          <w:szCs w:val="22"/>
        </w:rPr>
        <w:t>s</w:t>
      </w:r>
      <w:r>
        <w:rPr>
          <w:rFonts w:eastAsiaTheme="minorHAnsi"/>
          <w:sz w:val="22"/>
          <w:szCs w:val="22"/>
        </w:rPr>
        <w:t xml:space="preserve"> fro</w:t>
      </w:r>
      <w:r w:rsidR="00B31278">
        <w:rPr>
          <w:rFonts w:eastAsiaTheme="minorHAnsi"/>
          <w:sz w:val="22"/>
          <w:szCs w:val="22"/>
        </w:rPr>
        <w:t xml:space="preserve">m Bruce Coleman and </w:t>
      </w:r>
      <w:r>
        <w:rPr>
          <w:rFonts w:eastAsiaTheme="minorHAnsi"/>
          <w:sz w:val="22"/>
          <w:szCs w:val="22"/>
        </w:rPr>
        <w:t>Larry Roach.</w:t>
      </w:r>
      <w:r w:rsidR="00B31278">
        <w:rPr>
          <w:rFonts w:eastAsiaTheme="minorHAnsi"/>
          <w:sz w:val="22"/>
          <w:szCs w:val="22"/>
        </w:rPr>
        <w:t xml:space="preserve"> It was suggested to get a third bid</w:t>
      </w:r>
      <w:r w:rsidR="00156422">
        <w:rPr>
          <w:rFonts w:eastAsiaTheme="minorHAnsi"/>
          <w:sz w:val="22"/>
          <w:szCs w:val="22"/>
        </w:rPr>
        <w:t xml:space="preserve"> from</w:t>
      </w:r>
      <w:r w:rsidR="000E2F7C">
        <w:rPr>
          <w:rFonts w:eastAsiaTheme="minorHAnsi"/>
          <w:sz w:val="22"/>
          <w:szCs w:val="22"/>
        </w:rPr>
        <w:t xml:space="preserve"> Hooten</w:t>
      </w:r>
      <w:r w:rsidR="00156422">
        <w:rPr>
          <w:rFonts w:eastAsiaTheme="minorHAnsi"/>
          <w:sz w:val="22"/>
          <w:szCs w:val="22"/>
        </w:rPr>
        <w:t>’s</w:t>
      </w:r>
      <w:r w:rsidR="00B31278">
        <w:rPr>
          <w:rFonts w:eastAsiaTheme="minorHAnsi"/>
          <w:sz w:val="22"/>
          <w:szCs w:val="22"/>
        </w:rPr>
        <w:t>.</w:t>
      </w:r>
    </w:p>
    <w:p w:rsidR="00B22D6C" w:rsidRDefault="00B22D6C" w:rsidP="00B22D6C">
      <w:pPr>
        <w:pStyle w:val="NoSpacing"/>
        <w:numPr>
          <w:ilvl w:val="0"/>
          <w:numId w:val="4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Ed H</w:t>
      </w:r>
      <w:r w:rsidR="00156422">
        <w:rPr>
          <w:rFonts w:eastAsiaTheme="minorHAnsi"/>
          <w:sz w:val="22"/>
          <w:szCs w:val="22"/>
        </w:rPr>
        <w:t xml:space="preserve">oman reported </w:t>
      </w:r>
      <w:r>
        <w:rPr>
          <w:rFonts w:eastAsiaTheme="minorHAnsi"/>
          <w:sz w:val="22"/>
          <w:szCs w:val="22"/>
        </w:rPr>
        <w:t xml:space="preserve">the plant was up and running with a few minor issues to be corrected. Tom Belcher asked if the power surge had been corrected and it has been. </w:t>
      </w:r>
    </w:p>
    <w:p w:rsidR="00156422" w:rsidRDefault="00156422" w:rsidP="00B22D6C">
      <w:pPr>
        <w:pStyle w:val="NoSpacing"/>
        <w:numPr>
          <w:ilvl w:val="0"/>
          <w:numId w:val="4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Ground work around the plant will be addressed with Tex Tech</w:t>
      </w:r>
      <w:r w:rsidR="00D42596">
        <w:rPr>
          <w:rFonts w:eastAsiaTheme="minorHAnsi"/>
          <w:sz w:val="22"/>
          <w:szCs w:val="22"/>
        </w:rPr>
        <w:t>.</w:t>
      </w:r>
      <w:r>
        <w:rPr>
          <w:rFonts w:eastAsiaTheme="minorHAnsi"/>
          <w:sz w:val="22"/>
          <w:szCs w:val="22"/>
        </w:rPr>
        <w:t xml:space="preserve"> </w:t>
      </w:r>
      <w:r w:rsidR="00D42596">
        <w:rPr>
          <w:rFonts w:eastAsiaTheme="minorHAnsi"/>
          <w:sz w:val="22"/>
          <w:szCs w:val="22"/>
        </w:rPr>
        <w:t>I</w:t>
      </w:r>
      <w:r>
        <w:rPr>
          <w:rFonts w:eastAsiaTheme="minorHAnsi"/>
          <w:sz w:val="22"/>
          <w:szCs w:val="22"/>
        </w:rPr>
        <w:t>t is not finished as Tex Tech explained it would be.</w:t>
      </w:r>
    </w:p>
    <w:p w:rsidR="00156422" w:rsidRDefault="00156422" w:rsidP="00156422">
      <w:pPr>
        <w:pStyle w:val="NoSpacing"/>
        <w:ind w:left="1800"/>
        <w:jc w:val="both"/>
        <w:rPr>
          <w:rFonts w:eastAsiaTheme="minorHAnsi"/>
          <w:sz w:val="22"/>
          <w:szCs w:val="22"/>
        </w:rPr>
      </w:pPr>
    </w:p>
    <w:p w:rsidR="00B31278" w:rsidRDefault="00B31278" w:rsidP="00B31278">
      <w:pPr>
        <w:pStyle w:val="NoSpacing"/>
        <w:numPr>
          <w:ilvl w:val="0"/>
          <w:numId w:val="3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Security Cameras – Tabled </w:t>
      </w:r>
      <w:r w:rsidR="00156422">
        <w:rPr>
          <w:rFonts w:eastAsiaTheme="minorHAnsi"/>
          <w:sz w:val="22"/>
          <w:szCs w:val="22"/>
        </w:rPr>
        <w:t>–</w:t>
      </w:r>
      <w:r>
        <w:rPr>
          <w:rFonts w:eastAsiaTheme="minorHAnsi"/>
          <w:sz w:val="22"/>
          <w:szCs w:val="22"/>
        </w:rPr>
        <w:t xml:space="preserve"> </w:t>
      </w:r>
      <w:r w:rsidR="00156422">
        <w:rPr>
          <w:rFonts w:eastAsiaTheme="minorHAnsi"/>
          <w:sz w:val="22"/>
          <w:szCs w:val="22"/>
        </w:rPr>
        <w:t xml:space="preserve">Ed sent an e-mail </w:t>
      </w:r>
      <w:r w:rsidR="008E0A7A">
        <w:rPr>
          <w:rFonts w:eastAsiaTheme="minorHAnsi"/>
          <w:sz w:val="22"/>
          <w:szCs w:val="22"/>
        </w:rPr>
        <w:t xml:space="preserve">to </w:t>
      </w:r>
      <w:r w:rsidR="00156422">
        <w:rPr>
          <w:rFonts w:eastAsiaTheme="minorHAnsi"/>
          <w:sz w:val="22"/>
          <w:szCs w:val="22"/>
        </w:rPr>
        <w:t xml:space="preserve">Jesse Simpson concerning the cameras.  </w:t>
      </w:r>
      <w:r w:rsidR="008E0A7A">
        <w:rPr>
          <w:rFonts w:eastAsiaTheme="minorHAnsi"/>
          <w:sz w:val="22"/>
          <w:szCs w:val="22"/>
        </w:rPr>
        <w:t xml:space="preserve">Jesse responded </w:t>
      </w:r>
      <w:r w:rsidR="00156422">
        <w:rPr>
          <w:rFonts w:eastAsiaTheme="minorHAnsi"/>
          <w:sz w:val="22"/>
          <w:szCs w:val="22"/>
        </w:rPr>
        <w:t xml:space="preserve">the </w:t>
      </w:r>
      <w:r>
        <w:rPr>
          <w:rFonts w:eastAsiaTheme="minorHAnsi"/>
          <w:sz w:val="22"/>
          <w:szCs w:val="22"/>
        </w:rPr>
        <w:t>cameras were ordered and on the way. He would be installing the cameras at the Office</w:t>
      </w:r>
      <w:r w:rsidR="008E0A7A">
        <w:rPr>
          <w:rFonts w:eastAsiaTheme="minorHAnsi"/>
          <w:sz w:val="22"/>
          <w:szCs w:val="22"/>
        </w:rPr>
        <w:t xml:space="preserve"> and both</w:t>
      </w:r>
      <w:r>
        <w:rPr>
          <w:rFonts w:eastAsiaTheme="minorHAnsi"/>
          <w:sz w:val="22"/>
          <w:szCs w:val="22"/>
        </w:rPr>
        <w:t xml:space="preserve"> lift stations.</w:t>
      </w:r>
      <w:r w:rsidR="008E0A7A">
        <w:rPr>
          <w:rFonts w:eastAsiaTheme="minorHAnsi"/>
          <w:sz w:val="22"/>
          <w:szCs w:val="22"/>
        </w:rPr>
        <w:t xml:space="preserve"> Installation will be on a week-end.</w:t>
      </w:r>
    </w:p>
    <w:p w:rsidR="00156422" w:rsidRDefault="00156422" w:rsidP="00156422">
      <w:pPr>
        <w:pStyle w:val="NoSpacing"/>
        <w:ind w:left="1080"/>
        <w:jc w:val="both"/>
        <w:rPr>
          <w:rFonts w:eastAsiaTheme="minorHAnsi"/>
          <w:sz w:val="22"/>
          <w:szCs w:val="22"/>
        </w:rPr>
      </w:pPr>
    </w:p>
    <w:p w:rsidR="00B31278" w:rsidRPr="008E0A7A" w:rsidRDefault="00B31278" w:rsidP="008E0A7A">
      <w:pPr>
        <w:pStyle w:val="NoSpacing"/>
        <w:numPr>
          <w:ilvl w:val="0"/>
          <w:numId w:val="3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Lift Station – Repair Update – Completed </w:t>
      </w:r>
    </w:p>
    <w:p w:rsidR="00156422" w:rsidRDefault="00156422" w:rsidP="00B31278">
      <w:pPr>
        <w:pStyle w:val="NoSpacing"/>
        <w:ind w:left="1080"/>
        <w:jc w:val="both"/>
        <w:rPr>
          <w:rFonts w:eastAsiaTheme="minorHAnsi"/>
          <w:sz w:val="22"/>
          <w:szCs w:val="22"/>
        </w:rPr>
      </w:pPr>
    </w:p>
    <w:p w:rsidR="00DD1B2B" w:rsidRDefault="00DD1B2B" w:rsidP="00DD1B2B">
      <w:pPr>
        <w:pStyle w:val="NoSpacing"/>
        <w:numPr>
          <w:ilvl w:val="0"/>
          <w:numId w:val="3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Association Water Bill – Completed - WOSSSC paid WOSOA’s water bill on June 20, 2015 for May, 2015 in the amount of $105.92 for water used to fill the new plant expansion.</w:t>
      </w:r>
    </w:p>
    <w:p w:rsidR="00156422" w:rsidRDefault="00156422" w:rsidP="00156422">
      <w:pPr>
        <w:pStyle w:val="NoSpacing"/>
        <w:ind w:left="1080"/>
        <w:jc w:val="both"/>
        <w:rPr>
          <w:rFonts w:eastAsiaTheme="minorHAnsi"/>
          <w:sz w:val="22"/>
          <w:szCs w:val="22"/>
        </w:rPr>
      </w:pPr>
    </w:p>
    <w:p w:rsidR="008E0A7A" w:rsidRDefault="00DD1B2B" w:rsidP="008E0A7A">
      <w:pPr>
        <w:pStyle w:val="NoSpacing"/>
        <w:numPr>
          <w:ilvl w:val="0"/>
          <w:numId w:val="3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Annual Meeting moved to Yantis Community Center – </w:t>
      </w:r>
      <w:r w:rsidR="008E0A7A">
        <w:rPr>
          <w:rFonts w:eastAsiaTheme="minorHAnsi"/>
          <w:sz w:val="22"/>
          <w:szCs w:val="22"/>
        </w:rPr>
        <w:t xml:space="preserve">Tabled - </w:t>
      </w:r>
      <w:r>
        <w:rPr>
          <w:rFonts w:eastAsiaTheme="minorHAnsi"/>
          <w:sz w:val="22"/>
          <w:szCs w:val="22"/>
        </w:rPr>
        <w:t>Tammy reported the Community Center cannot be reserved</w:t>
      </w:r>
      <w:r w:rsidR="008E0A7A">
        <w:rPr>
          <w:rFonts w:eastAsiaTheme="minorHAnsi"/>
          <w:sz w:val="22"/>
          <w:szCs w:val="22"/>
        </w:rPr>
        <w:t xml:space="preserve"> until September 1, 2015. </w:t>
      </w:r>
    </w:p>
    <w:p w:rsidR="008E0A7A" w:rsidRDefault="008E0A7A" w:rsidP="008E0A7A">
      <w:pPr>
        <w:pStyle w:val="ListParagraph"/>
      </w:pPr>
    </w:p>
    <w:p w:rsidR="008E0A7A" w:rsidRPr="008E0A7A" w:rsidRDefault="008E0A7A" w:rsidP="008E0A7A">
      <w:pPr>
        <w:pStyle w:val="NoSpacing"/>
        <w:jc w:val="both"/>
        <w:rPr>
          <w:rFonts w:eastAsiaTheme="minorHAnsi"/>
          <w:sz w:val="22"/>
          <w:szCs w:val="22"/>
        </w:rPr>
      </w:pPr>
    </w:p>
    <w:p w:rsidR="00DD1B2B" w:rsidRDefault="00DD1B2B" w:rsidP="00DD1B2B">
      <w:pPr>
        <w:pStyle w:val="NoSpacing"/>
        <w:numPr>
          <w:ilvl w:val="0"/>
          <w:numId w:val="3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Storage </w:t>
      </w:r>
      <w:r w:rsidR="00794F53">
        <w:rPr>
          <w:rFonts w:eastAsiaTheme="minorHAnsi"/>
          <w:sz w:val="22"/>
          <w:szCs w:val="22"/>
        </w:rPr>
        <w:t xml:space="preserve">Shed for OSHA equipment – Tabled - </w:t>
      </w:r>
      <w:r w:rsidR="008E0A7A">
        <w:rPr>
          <w:rFonts w:eastAsiaTheme="minorHAnsi"/>
          <w:sz w:val="22"/>
          <w:szCs w:val="22"/>
        </w:rPr>
        <w:t>Ed checked with 3 vendor</w:t>
      </w:r>
      <w:r w:rsidR="003A57CF">
        <w:rPr>
          <w:rFonts w:eastAsiaTheme="minorHAnsi"/>
          <w:sz w:val="22"/>
          <w:szCs w:val="22"/>
        </w:rPr>
        <w:t>s</w:t>
      </w:r>
      <w:r w:rsidR="008E0A7A">
        <w:rPr>
          <w:rFonts w:eastAsiaTheme="minorHAnsi"/>
          <w:sz w:val="22"/>
          <w:szCs w:val="22"/>
        </w:rPr>
        <w:t>. Discussion followed</w:t>
      </w:r>
      <w:r w:rsidR="00794F53">
        <w:rPr>
          <w:rFonts w:eastAsiaTheme="minorHAnsi"/>
          <w:sz w:val="22"/>
          <w:szCs w:val="22"/>
        </w:rPr>
        <w:t xml:space="preserve"> </w:t>
      </w:r>
      <w:r w:rsidR="003A57CF">
        <w:rPr>
          <w:rFonts w:eastAsiaTheme="minorHAnsi"/>
          <w:sz w:val="22"/>
          <w:szCs w:val="22"/>
        </w:rPr>
        <w:t>with</w:t>
      </w:r>
      <w:r w:rsidR="00794F53">
        <w:rPr>
          <w:rFonts w:eastAsiaTheme="minorHAnsi"/>
          <w:sz w:val="22"/>
          <w:szCs w:val="22"/>
        </w:rPr>
        <w:t xml:space="preserve"> the Board</w:t>
      </w:r>
      <w:r w:rsidR="008E0A7A">
        <w:rPr>
          <w:rFonts w:eastAsiaTheme="minorHAnsi"/>
          <w:sz w:val="22"/>
          <w:szCs w:val="22"/>
        </w:rPr>
        <w:t xml:space="preserve">. </w:t>
      </w:r>
      <w:r w:rsidR="00794F53">
        <w:rPr>
          <w:rFonts w:eastAsiaTheme="minorHAnsi"/>
          <w:sz w:val="22"/>
          <w:szCs w:val="22"/>
        </w:rPr>
        <w:t>The Board discussed using the storage building by the plant that houses the chlorine for the sewer plant. The storage building will need ventilation.</w:t>
      </w:r>
    </w:p>
    <w:p w:rsidR="00794F53" w:rsidRDefault="00794F53" w:rsidP="00794F53">
      <w:pPr>
        <w:pStyle w:val="NoSpacing"/>
        <w:ind w:left="108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Motion was made by Tom Belcher and seconded by Bruce Coleman to purchase two vents </w:t>
      </w:r>
      <w:r w:rsidR="0047621F">
        <w:rPr>
          <w:rFonts w:eastAsiaTheme="minorHAnsi"/>
          <w:sz w:val="22"/>
          <w:szCs w:val="22"/>
        </w:rPr>
        <w:t xml:space="preserve">and/or solar vent </w:t>
      </w:r>
      <w:r>
        <w:rPr>
          <w:rFonts w:eastAsiaTheme="minorHAnsi"/>
          <w:sz w:val="22"/>
          <w:szCs w:val="22"/>
        </w:rPr>
        <w:t>for the storage building not to exceed $200.00</w:t>
      </w:r>
    </w:p>
    <w:p w:rsidR="00794F53" w:rsidRDefault="00794F53" w:rsidP="00794F53">
      <w:pPr>
        <w:pStyle w:val="NoSpacing"/>
        <w:ind w:left="108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All Board members present approved.</w:t>
      </w:r>
    </w:p>
    <w:p w:rsidR="00156422" w:rsidRDefault="00156422" w:rsidP="00156422">
      <w:pPr>
        <w:pStyle w:val="NoSpacing"/>
        <w:jc w:val="both"/>
        <w:rPr>
          <w:rFonts w:eastAsiaTheme="minorHAnsi"/>
          <w:sz w:val="22"/>
          <w:szCs w:val="22"/>
        </w:rPr>
      </w:pPr>
    </w:p>
    <w:p w:rsidR="00DD1B2B" w:rsidRDefault="00DD1B2B" w:rsidP="00DD1B2B">
      <w:pPr>
        <w:pStyle w:val="NoSpacing"/>
        <w:numPr>
          <w:ilvl w:val="0"/>
          <w:numId w:val="3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Gravel for Drive Ways and area around plant – Tabled</w:t>
      </w:r>
    </w:p>
    <w:p w:rsidR="008E0A7A" w:rsidRDefault="008E0A7A" w:rsidP="008E0A7A">
      <w:pPr>
        <w:pStyle w:val="NoSpacing"/>
        <w:jc w:val="both"/>
        <w:rPr>
          <w:rFonts w:eastAsiaTheme="minorHAnsi"/>
          <w:sz w:val="22"/>
          <w:szCs w:val="22"/>
        </w:rPr>
      </w:pPr>
    </w:p>
    <w:p w:rsidR="00794F53" w:rsidRDefault="00DD1B2B" w:rsidP="00C2451B">
      <w:pPr>
        <w:pStyle w:val="NoSpacing"/>
        <w:numPr>
          <w:ilvl w:val="0"/>
          <w:numId w:val="3"/>
        </w:numPr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Lights at Lift Stations – Benny reported the prices for the lights would run around $20.00 to $25.00 </w:t>
      </w:r>
      <w:r w:rsidRPr="00C2451B">
        <w:rPr>
          <w:rFonts w:eastAsiaTheme="minorHAnsi"/>
          <w:sz w:val="22"/>
          <w:szCs w:val="22"/>
        </w:rPr>
        <w:t>each with</w:t>
      </w:r>
      <w:r w:rsidR="00794F53">
        <w:rPr>
          <w:rFonts w:eastAsiaTheme="minorHAnsi"/>
          <w:sz w:val="22"/>
          <w:szCs w:val="22"/>
        </w:rPr>
        <w:t xml:space="preserve"> switche</w:t>
      </w:r>
      <w:r w:rsidR="00A331A0">
        <w:rPr>
          <w:rFonts w:eastAsiaTheme="minorHAnsi"/>
          <w:sz w:val="22"/>
          <w:szCs w:val="22"/>
        </w:rPr>
        <w:t>s. Discussion.</w:t>
      </w:r>
    </w:p>
    <w:p w:rsidR="00DD1B2B" w:rsidRPr="00C2451B" w:rsidRDefault="00DD1B2B" w:rsidP="00794F53">
      <w:pPr>
        <w:pStyle w:val="NoSpacing"/>
        <w:ind w:left="1080"/>
        <w:jc w:val="both"/>
        <w:rPr>
          <w:rFonts w:eastAsiaTheme="minorHAnsi"/>
          <w:sz w:val="22"/>
          <w:szCs w:val="22"/>
        </w:rPr>
      </w:pPr>
      <w:r w:rsidRPr="00C2451B">
        <w:rPr>
          <w:rFonts w:eastAsiaTheme="minorHAnsi"/>
          <w:sz w:val="22"/>
          <w:szCs w:val="22"/>
        </w:rPr>
        <w:t>Motion was made by Wanda Hammons and seconded by Tom Belcher</w:t>
      </w:r>
      <w:r w:rsidR="00A331A0">
        <w:rPr>
          <w:rFonts w:eastAsiaTheme="minorHAnsi"/>
          <w:sz w:val="22"/>
          <w:szCs w:val="22"/>
        </w:rPr>
        <w:t xml:space="preserve"> to purchase</w:t>
      </w:r>
      <w:r w:rsidR="00C2451B" w:rsidRPr="00C2451B">
        <w:rPr>
          <w:rFonts w:eastAsiaTheme="minorHAnsi"/>
          <w:sz w:val="22"/>
          <w:szCs w:val="22"/>
        </w:rPr>
        <w:t xml:space="preserve"> four lights and </w:t>
      </w:r>
      <w:r w:rsidR="00A331A0">
        <w:rPr>
          <w:rFonts w:eastAsiaTheme="minorHAnsi"/>
          <w:sz w:val="22"/>
          <w:szCs w:val="22"/>
        </w:rPr>
        <w:t xml:space="preserve">all </w:t>
      </w:r>
      <w:r w:rsidR="00C2451B" w:rsidRPr="00C2451B">
        <w:rPr>
          <w:rFonts w:eastAsiaTheme="minorHAnsi"/>
          <w:sz w:val="22"/>
          <w:szCs w:val="22"/>
        </w:rPr>
        <w:t>supplies</w:t>
      </w:r>
      <w:r w:rsidR="00794F53">
        <w:rPr>
          <w:rFonts w:eastAsiaTheme="minorHAnsi"/>
          <w:sz w:val="22"/>
          <w:szCs w:val="22"/>
        </w:rPr>
        <w:t xml:space="preserve"> </w:t>
      </w:r>
      <w:r w:rsidR="0047621F">
        <w:rPr>
          <w:rFonts w:eastAsiaTheme="minorHAnsi"/>
          <w:sz w:val="22"/>
          <w:szCs w:val="22"/>
        </w:rPr>
        <w:t>for the lights for</w:t>
      </w:r>
      <w:r w:rsidR="00A331A0">
        <w:rPr>
          <w:rFonts w:eastAsiaTheme="minorHAnsi"/>
          <w:sz w:val="22"/>
          <w:szCs w:val="22"/>
        </w:rPr>
        <w:t xml:space="preserve"> the lift stations and plant not to exceed $250</w:t>
      </w:r>
      <w:r w:rsidR="00C2451B" w:rsidRPr="00C2451B">
        <w:rPr>
          <w:rFonts w:eastAsiaTheme="minorHAnsi"/>
          <w:sz w:val="22"/>
          <w:szCs w:val="22"/>
        </w:rPr>
        <w:t>.00</w:t>
      </w:r>
      <w:r w:rsidR="0047621F">
        <w:rPr>
          <w:rFonts w:eastAsiaTheme="minorHAnsi"/>
          <w:sz w:val="22"/>
          <w:szCs w:val="22"/>
        </w:rPr>
        <w:t>. After further discussion by the board, motion was made by Wanda Hammons and seconded by Tom Belcher to revise the amount from $250.00 to not exceed $1,000.00 for lights, supplies and an electrician.</w:t>
      </w:r>
      <w:r w:rsidR="00C2451B" w:rsidRPr="00C2451B">
        <w:rPr>
          <w:rFonts w:eastAsiaTheme="minorHAnsi"/>
          <w:sz w:val="22"/>
          <w:szCs w:val="22"/>
        </w:rPr>
        <w:t xml:space="preserve"> </w:t>
      </w:r>
    </w:p>
    <w:p w:rsidR="00C2451B" w:rsidRDefault="00C2451B" w:rsidP="00B31278">
      <w:pPr>
        <w:pStyle w:val="NoSpacing"/>
        <w:ind w:left="108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All Board members present approved.</w:t>
      </w:r>
    </w:p>
    <w:p w:rsidR="0047621F" w:rsidRDefault="0047621F" w:rsidP="00B31278">
      <w:pPr>
        <w:pStyle w:val="NoSpacing"/>
        <w:ind w:left="1080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Tom Belcher volunteered to get an electrician to get a price and any other information needed. Bruce and Benny will also check.</w:t>
      </w:r>
    </w:p>
    <w:p w:rsidR="0047621F" w:rsidRDefault="0047621F" w:rsidP="00B31278">
      <w:pPr>
        <w:pStyle w:val="NoSpacing"/>
        <w:ind w:left="1080"/>
        <w:jc w:val="both"/>
        <w:rPr>
          <w:rFonts w:eastAsiaTheme="minorHAnsi"/>
          <w:sz w:val="22"/>
          <w:szCs w:val="22"/>
        </w:rPr>
      </w:pPr>
    </w:p>
    <w:p w:rsidR="00A331A0" w:rsidRDefault="00A331A0" w:rsidP="00A331A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Mud at Upper Lift Station – </w:t>
      </w:r>
      <w:r w:rsidR="006B1AD9">
        <w:rPr>
          <w:rFonts w:eastAsiaTheme="minorHAnsi"/>
          <w:sz w:val="22"/>
          <w:szCs w:val="22"/>
        </w:rPr>
        <w:t>Completed Ed</w:t>
      </w:r>
      <w:r w:rsidR="0047621F">
        <w:rPr>
          <w:rFonts w:eastAsiaTheme="minorHAnsi"/>
          <w:sz w:val="22"/>
          <w:szCs w:val="22"/>
        </w:rPr>
        <w:t xml:space="preserve"> and Jack Hammons cleared the mud and put in pavers under the gate to correct the gate from hanging up.</w:t>
      </w:r>
    </w:p>
    <w:p w:rsidR="00A331A0" w:rsidRDefault="00A331A0" w:rsidP="00A331A0">
      <w:pPr>
        <w:pStyle w:val="NoSpacing"/>
        <w:ind w:left="1080"/>
        <w:rPr>
          <w:rFonts w:eastAsiaTheme="minorHAnsi"/>
          <w:sz w:val="22"/>
          <w:szCs w:val="22"/>
        </w:rPr>
      </w:pPr>
    </w:p>
    <w:p w:rsidR="00A331A0" w:rsidRDefault="00A331A0" w:rsidP="00A331A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Treasurer’s Report</w:t>
      </w:r>
      <w:r w:rsidR="0047621F">
        <w:rPr>
          <w:rFonts w:eastAsiaTheme="minorHAnsi"/>
          <w:sz w:val="22"/>
          <w:szCs w:val="22"/>
        </w:rPr>
        <w:t xml:space="preserve"> – Wanda Hammons went over the bank account balances with the Board.</w:t>
      </w:r>
      <w:r>
        <w:rPr>
          <w:rFonts w:eastAsiaTheme="minorHAnsi"/>
          <w:sz w:val="22"/>
          <w:szCs w:val="22"/>
        </w:rPr>
        <w:t xml:space="preserve"> </w:t>
      </w:r>
    </w:p>
    <w:p w:rsidR="00A331A0" w:rsidRDefault="00A331A0" w:rsidP="00A331A0">
      <w:pPr>
        <w:pStyle w:val="NoSpacing"/>
        <w:ind w:left="108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Motion was made by Bruce Coleman and seconded by Tom Belcher to approve the Treasurer’s report as presented by Wanda Hammons.</w:t>
      </w:r>
    </w:p>
    <w:p w:rsidR="00A331A0" w:rsidRDefault="00A331A0" w:rsidP="00A331A0">
      <w:pPr>
        <w:pStyle w:val="NoSpacing"/>
        <w:ind w:left="108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All Board members present approved.</w:t>
      </w:r>
    </w:p>
    <w:p w:rsidR="00F63CBE" w:rsidRDefault="00F63CBE" w:rsidP="00A331A0">
      <w:pPr>
        <w:pStyle w:val="NoSpacing"/>
        <w:ind w:left="1080"/>
        <w:rPr>
          <w:rFonts w:eastAsiaTheme="minorHAnsi"/>
          <w:sz w:val="22"/>
          <w:szCs w:val="22"/>
        </w:rPr>
      </w:pPr>
    </w:p>
    <w:p w:rsidR="00A331A0" w:rsidRDefault="00A331A0" w:rsidP="00A331A0">
      <w:pPr>
        <w:pStyle w:val="NoSpacing"/>
        <w:ind w:left="1080"/>
        <w:rPr>
          <w:rFonts w:eastAsiaTheme="minorHAnsi"/>
          <w:sz w:val="22"/>
          <w:szCs w:val="22"/>
        </w:rPr>
      </w:pPr>
    </w:p>
    <w:p w:rsidR="00015A16" w:rsidRDefault="00A331A0" w:rsidP="00F63CBE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Audit Report </w:t>
      </w:r>
      <w:r w:rsidR="0047621F">
        <w:rPr>
          <w:rFonts w:eastAsiaTheme="minorHAnsi"/>
          <w:sz w:val="22"/>
          <w:szCs w:val="22"/>
        </w:rPr>
        <w:t>discussed</w:t>
      </w:r>
      <w:r>
        <w:rPr>
          <w:rFonts w:eastAsiaTheme="minorHAnsi"/>
          <w:sz w:val="22"/>
          <w:szCs w:val="22"/>
        </w:rPr>
        <w:t>– Tabled</w:t>
      </w:r>
      <w:r w:rsidR="00F63CBE">
        <w:rPr>
          <w:rFonts w:eastAsiaTheme="minorHAnsi"/>
          <w:sz w:val="22"/>
          <w:szCs w:val="22"/>
        </w:rPr>
        <w:t xml:space="preserve"> </w:t>
      </w:r>
    </w:p>
    <w:p w:rsidR="00A331A0" w:rsidRDefault="00F63CBE" w:rsidP="00015A16">
      <w:pPr>
        <w:pStyle w:val="NoSpacing"/>
        <w:ind w:left="108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Wanda reported she contacted approximately twenty CPAs from Dallas, Tyler, Longview, Paris and all surround</w:t>
      </w:r>
      <w:r w:rsidR="003A57CF">
        <w:rPr>
          <w:rFonts w:eastAsiaTheme="minorHAnsi"/>
          <w:sz w:val="22"/>
          <w:szCs w:val="22"/>
        </w:rPr>
        <w:t>ing</w:t>
      </w:r>
      <w:r>
        <w:rPr>
          <w:rFonts w:eastAsiaTheme="minorHAnsi"/>
          <w:sz w:val="22"/>
          <w:szCs w:val="22"/>
        </w:rPr>
        <w:t xml:space="preserve"> town</w:t>
      </w:r>
      <w:r w:rsidR="003A57CF">
        <w:rPr>
          <w:rFonts w:eastAsiaTheme="minorHAnsi"/>
          <w:sz w:val="22"/>
          <w:szCs w:val="22"/>
        </w:rPr>
        <w:t>s</w:t>
      </w:r>
      <w:r>
        <w:rPr>
          <w:rFonts w:eastAsiaTheme="minorHAnsi"/>
          <w:sz w:val="22"/>
          <w:szCs w:val="22"/>
        </w:rPr>
        <w:t>. Of those twenty CPAs</w:t>
      </w:r>
      <w:r w:rsidR="003A57CF">
        <w:rPr>
          <w:rFonts w:eastAsiaTheme="minorHAnsi"/>
          <w:sz w:val="22"/>
          <w:szCs w:val="22"/>
        </w:rPr>
        <w:t>,</w:t>
      </w:r>
      <w:r>
        <w:rPr>
          <w:rFonts w:eastAsiaTheme="minorHAnsi"/>
          <w:sz w:val="22"/>
          <w:szCs w:val="22"/>
        </w:rPr>
        <w:t xml:space="preserve"> only two </w:t>
      </w:r>
      <w:r w:rsidR="001C48F2">
        <w:rPr>
          <w:rFonts w:eastAsiaTheme="minorHAnsi"/>
          <w:sz w:val="22"/>
          <w:szCs w:val="22"/>
        </w:rPr>
        <w:t xml:space="preserve">will do </w:t>
      </w:r>
      <w:r>
        <w:rPr>
          <w:rFonts w:eastAsiaTheme="minorHAnsi"/>
          <w:sz w:val="22"/>
          <w:szCs w:val="22"/>
        </w:rPr>
        <w:t>audits. The other CPAs</w:t>
      </w:r>
      <w:r w:rsidR="003A57CF">
        <w:rPr>
          <w:rFonts w:eastAsiaTheme="minorHAnsi"/>
          <w:sz w:val="22"/>
          <w:szCs w:val="22"/>
        </w:rPr>
        <w:t xml:space="preserve"> stated they</w:t>
      </w:r>
      <w:r>
        <w:rPr>
          <w:rFonts w:eastAsiaTheme="minorHAnsi"/>
          <w:sz w:val="22"/>
          <w:szCs w:val="22"/>
        </w:rPr>
        <w:t xml:space="preserve"> don’t do audits </w:t>
      </w:r>
      <w:r w:rsidR="001C48F2">
        <w:rPr>
          <w:rFonts w:eastAsiaTheme="minorHAnsi"/>
          <w:sz w:val="22"/>
          <w:szCs w:val="22"/>
        </w:rPr>
        <w:t xml:space="preserve">for anyone </w:t>
      </w:r>
      <w:r>
        <w:rPr>
          <w:rFonts w:eastAsiaTheme="minorHAnsi"/>
          <w:sz w:val="22"/>
          <w:szCs w:val="22"/>
        </w:rPr>
        <w:t>because it is not monetarily feasible due to the</w:t>
      </w:r>
      <w:r w:rsidR="001C48F2">
        <w:rPr>
          <w:rFonts w:eastAsiaTheme="minorHAnsi"/>
          <w:sz w:val="22"/>
          <w:szCs w:val="22"/>
        </w:rPr>
        <w:t xml:space="preserve"> needed</w:t>
      </w:r>
      <w:r>
        <w:rPr>
          <w:rFonts w:eastAsiaTheme="minorHAnsi"/>
          <w:sz w:val="22"/>
          <w:szCs w:val="22"/>
        </w:rPr>
        <w:t xml:space="preserve"> staffing and stricter guidelines for CPAs by the state. O</w:t>
      </w:r>
      <w:r w:rsidR="001C48F2">
        <w:rPr>
          <w:rFonts w:eastAsiaTheme="minorHAnsi"/>
          <w:sz w:val="22"/>
          <w:szCs w:val="22"/>
        </w:rPr>
        <w:t xml:space="preserve">f this list of CPAs I found two will </w:t>
      </w:r>
      <w:r>
        <w:rPr>
          <w:rFonts w:eastAsiaTheme="minorHAnsi"/>
          <w:sz w:val="22"/>
          <w:szCs w:val="22"/>
        </w:rPr>
        <w:t xml:space="preserve">do an audit. </w:t>
      </w:r>
      <w:r w:rsidR="001C48F2">
        <w:rPr>
          <w:rFonts w:eastAsiaTheme="minorHAnsi"/>
          <w:sz w:val="22"/>
          <w:szCs w:val="22"/>
        </w:rPr>
        <w:t>Donna McGriff, CPA from Wills Point, TX</w:t>
      </w:r>
      <w:r w:rsidR="003A57CF">
        <w:rPr>
          <w:rFonts w:eastAsiaTheme="minorHAnsi"/>
          <w:sz w:val="22"/>
          <w:szCs w:val="22"/>
        </w:rPr>
        <w:t>,</w:t>
      </w:r>
      <w:r w:rsidR="00015A16">
        <w:rPr>
          <w:rFonts w:eastAsiaTheme="minorHAnsi"/>
          <w:sz w:val="22"/>
          <w:szCs w:val="22"/>
        </w:rPr>
        <w:t xml:space="preserve"> sent a proposal for an audit to start at $3,000.00 to $3,500.00</w:t>
      </w:r>
      <w:r w:rsidR="008B6FEC">
        <w:rPr>
          <w:rFonts w:eastAsiaTheme="minorHAnsi"/>
          <w:sz w:val="22"/>
          <w:szCs w:val="22"/>
        </w:rPr>
        <w:t>. Wanda will do follow up on questions the Board asked with Mrs. McGriff.</w:t>
      </w:r>
      <w:r>
        <w:rPr>
          <w:rFonts w:eastAsiaTheme="minorHAnsi"/>
          <w:sz w:val="22"/>
          <w:szCs w:val="22"/>
        </w:rPr>
        <w:t xml:space="preserve"> </w:t>
      </w:r>
    </w:p>
    <w:p w:rsidR="00A331A0" w:rsidRDefault="00A331A0" w:rsidP="00A331A0">
      <w:pPr>
        <w:pStyle w:val="NoSpacing"/>
        <w:ind w:left="1080"/>
        <w:rPr>
          <w:rFonts w:eastAsiaTheme="minorHAnsi"/>
          <w:sz w:val="22"/>
          <w:szCs w:val="22"/>
        </w:rPr>
      </w:pPr>
    </w:p>
    <w:p w:rsidR="006B1AD9" w:rsidRDefault="0047621F" w:rsidP="00A331A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WOSOA Fence repairs – </w:t>
      </w:r>
      <w:r w:rsidR="006B1AD9">
        <w:rPr>
          <w:rFonts w:eastAsiaTheme="minorHAnsi"/>
          <w:sz w:val="22"/>
          <w:szCs w:val="22"/>
        </w:rPr>
        <w:t xml:space="preserve">Discussion by the </w:t>
      </w:r>
      <w:r>
        <w:rPr>
          <w:rFonts w:eastAsiaTheme="minorHAnsi"/>
          <w:sz w:val="22"/>
          <w:szCs w:val="22"/>
        </w:rPr>
        <w:t xml:space="preserve">Board </w:t>
      </w:r>
      <w:r w:rsidR="006B1AD9">
        <w:rPr>
          <w:rFonts w:eastAsiaTheme="minorHAnsi"/>
          <w:sz w:val="22"/>
          <w:szCs w:val="22"/>
        </w:rPr>
        <w:t>of</w:t>
      </w:r>
      <w:r>
        <w:rPr>
          <w:rFonts w:eastAsiaTheme="minorHAnsi"/>
          <w:sz w:val="22"/>
          <w:szCs w:val="22"/>
        </w:rPr>
        <w:t xml:space="preserve"> the repairs on the fence by Tex Tech. </w:t>
      </w:r>
      <w:r w:rsidR="006B1AD9">
        <w:rPr>
          <w:rFonts w:eastAsiaTheme="minorHAnsi"/>
          <w:sz w:val="22"/>
          <w:szCs w:val="22"/>
        </w:rPr>
        <w:t>The Board will compile a list of correction for Tex Tech prior to final payment.</w:t>
      </w:r>
    </w:p>
    <w:p w:rsidR="006B1AD9" w:rsidRDefault="006B1AD9" w:rsidP="006B1AD9">
      <w:pPr>
        <w:pStyle w:val="NoSpacing"/>
        <w:ind w:left="1080"/>
        <w:rPr>
          <w:rFonts w:eastAsiaTheme="minorHAnsi"/>
          <w:sz w:val="22"/>
          <w:szCs w:val="22"/>
        </w:rPr>
      </w:pPr>
    </w:p>
    <w:p w:rsidR="00A331A0" w:rsidRDefault="006B1AD9" w:rsidP="00A331A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 LFW financial report – Tammy – see attached report.</w:t>
      </w:r>
    </w:p>
    <w:p w:rsidR="006B1AD9" w:rsidRDefault="006B1AD9" w:rsidP="006B1AD9">
      <w:pPr>
        <w:pStyle w:val="ListParagraph"/>
      </w:pPr>
    </w:p>
    <w:p w:rsidR="006B1AD9" w:rsidRDefault="006B1AD9" w:rsidP="00A331A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Motion was made by Benny Jackson and seconded by Bruce Coleman to approve engineer Charles Gillespie </w:t>
      </w:r>
      <w:r w:rsidR="00C453F4">
        <w:rPr>
          <w:rFonts w:eastAsiaTheme="minorHAnsi"/>
          <w:sz w:val="22"/>
          <w:szCs w:val="22"/>
        </w:rPr>
        <w:t xml:space="preserve">bid </w:t>
      </w:r>
      <w:r>
        <w:rPr>
          <w:rFonts w:eastAsiaTheme="minorHAnsi"/>
          <w:sz w:val="22"/>
          <w:szCs w:val="22"/>
        </w:rPr>
        <w:t xml:space="preserve">to proceed with </w:t>
      </w:r>
      <w:r w:rsidR="00F61C00">
        <w:rPr>
          <w:rFonts w:eastAsiaTheme="minorHAnsi"/>
          <w:sz w:val="22"/>
          <w:szCs w:val="22"/>
        </w:rPr>
        <w:t>the WWTP permit renewal which expires March, 2016</w:t>
      </w:r>
      <w:r w:rsidR="00C453F4">
        <w:rPr>
          <w:rFonts w:eastAsiaTheme="minorHAnsi"/>
          <w:sz w:val="22"/>
          <w:szCs w:val="22"/>
        </w:rPr>
        <w:t xml:space="preserve"> with application due by September 1, 2015 and</w:t>
      </w:r>
      <w:r w:rsidR="00F61C00">
        <w:rPr>
          <w:rFonts w:eastAsiaTheme="minorHAnsi"/>
          <w:sz w:val="22"/>
          <w:szCs w:val="22"/>
        </w:rPr>
        <w:t xml:space="preserve"> to not exceed $3,030.00.</w:t>
      </w:r>
      <w:r w:rsidR="00C453F4">
        <w:rPr>
          <w:rFonts w:eastAsiaTheme="minorHAnsi"/>
          <w:sz w:val="22"/>
          <w:szCs w:val="22"/>
        </w:rPr>
        <w:t xml:space="preserve"> Budgeted amount </w:t>
      </w:r>
      <w:r w:rsidR="00834034">
        <w:rPr>
          <w:rFonts w:eastAsiaTheme="minorHAnsi"/>
          <w:sz w:val="22"/>
          <w:szCs w:val="22"/>
        </w:rPr>
        <w:t>is $</w:t>
      </w:r>
      <w:r w:rsidR="00C453F4">
        <w:rPr>
          <w:rFonts w:eastAsiaTheme="minorHAnsi"/>
          <w:sz w:val="22"/>
          <w:szCs w:val="22"/>
        </w:rPr>
        <w:t>4,500.00.</w:t>
      </w:r>
    </w:p>
    <w:p w:rsidR="00F61C00" w:rsidRDefault="00F61C00" w:rsidP="00C453F4">
      <w:pPr>
        <w:pStyle w:val="NoSpacing"/>
        <w:ind w:left="1080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All Board member present approved.</w:t>
      </w:r>
    </w:p>
    <w:p w:rsidR="00C453F4" w:rsidRPr="00C453F4" w:rsidRDefault="00C453F4" w:rsidP="00C453F4">
      <w:pPr>
        <w:pStyle w:val="NoSpacing"/>
        <w:ind w:left="1080"/>
        <w:rPr>
          <w:rFonts w:eastAsiaTheme="minorHAnsi"/>
          <w:sz w:val="22"/>
          <w:szCs w:val="22"/>
        </w:rPr>
      </w:pPr>
    </w:p>
    <w:p w:rsidR="00F61C00" w:rsidRDefault="00F61C00" w:rsidP="00A331A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Cleve Weyenberg, Jr. – information and invoices – Completed</w:t>
      </w:r>
    </w:p>
    <w:p w:rsidR="00F61C00" w:rsidRDefault="00F61C00" w:rsidP="00F61C00">
      <w:pPr>
        <w:pStyle w:val="NoSpacing"/>
        <w:numPr>
          <w:ilvl w:val="0"/>
          <w:numId w:val="5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Repair to upper lift station. $3,231.03</w:t>
      </w:r>
    </w:p>
    <w:p w:rsidR="00F61C00" w:rsidRDefault="00F61C00" w:rsidP="00F61C00">
      <w:pPr>
        <w:pStyle w:val="NoSpacing"/>
        <w:numPr>
          <w:ilvl w:val="0"/>
          <w:numId w:val="5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lastRenderedPageBreak/>
        <w:t>Parts and Labor to repair aeration basin in old plant.  $1</w:t>
      </w:r>
      <w:r w:rsidR="008B6FEC">
        <w:rPr>
          <w:rFonts w:eastAsiaTheme="minorHAnsi"/>
          <w:sz w:val="22"/>
          <w:szCs w:val="22"/>
        </w:rPr>
        <w:t>,</w:t>
      </w:r>
      <w:r>
        <w:rPr>
          <w:rFonts w:eastAsiaTheme="minorHAnsi"/>
          <w:sz w:val="22"/>
          <w:szCs w:val="22"/>
        </w:rPr>
        <w:t>231.01</w:t>
      </w:r>
    </w:p>
    <w:p w:rsidR="00F61C00" w:rsidRDefault="00F61C00" w:rsidP="00F61C00">
      <w:pPr>
        <w:pStyle w:val="NoSpacing"/>
        <w:numPr>
          <w:ilvl w:val="0"/>
          <w:numId w:val="5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Parts for four pumps. $3,367.57</w:t>
      </w:r>
    </w:p>
    <w:p w:rsidR="00F61C00" w:rsidRDefault="00F61C00" w:rsidP="00F61C00">
      <w:pPr>
        <w:pStyle w:val="NoSpacing"/>
        <w:numPr>
          <w:ilvl w:val="0"/>
          <w:numId w:val="5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Tex Tech replaced and reimbursed WOSSC for 1 barrel of chlorine due to defective pump. $207.79</w:t>
      </w:r>
    </w:p>
    <w:p w:rsidR="00F61C00" w:rsidRDefault="00F61C00" w:rsidP="00F61C00">
      <w:pPr>
        <w:pStyle w:val="NoSpacing"/>
        <w:ind w:left="1800"/>
        <w:rPr>
          <w:rFonts w:eastAsiaTheme="minorHAnsi"/>
          <w:sz w:val="22"/>
          <w:szCs w:val="22"/>
        </w:rPr>
      </w:pPr>
    </w:p>
    <w:p w:rsidR="00F61C00" w:rsidRDefault="00F61C00" w:rsidP="00F61C0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Cleve Weyenberg, Jr. – updated Certificate of Liability received. Completed</w:t>
      </w:r>
    </w:p>
    <w:p w:rsidR="00F61C00" w:rsidRDefault="00F61C00" w:rsidP="00F61C00">
      <w:pPr>
        <w:pStyle w:val="NoSpacing"/>
        <w:ind w:left="1080"/>
        <w:rPr>
          <w:rFonts w:eastAsiaTheme="minorHAnsi"/>
          <w:sz w:val="22"/>
          <w:szCs w:val="22"/>
        </w:rPr>
      </w:pPr>
    </w:p>
    <w:p w:rsidR="00F61C00" w:rsidRDefault="00F61C00" w:rsidP="00F61C0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Monthly reports to TCEQ from Tony – see attached report</w:t>
      </w:r>
    </w:p>
    <w:p w:rsidR="00F61C00" w:rsidRDefault="00F61C00" w:rsidP="00F61C00">
      <w:pPr>
        <w:pStyle w:val="ListParagraph"/>
      </w:pPr>
    </w:p>
    <w:p w:rsidR="00F61C00" w:rsidRDefault="00F61C00" w:rsidP="00F61C0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Maintenance report – Pumps – Upper and Lower lift stations – see reports </w:t>
      </w:r>
    </w:p>
    <w:p w:rsidR="00B44CC3" w:rsidRDefault="00B44CC3" w:rsidP="00B44CC3">
      <w:pPr>
        <w:pStyle w:val="ListParagraph"/>
        <w:ind w:left="1080"/>
      </w:pPr>
      <w:r>
        <w:t xml:space="preserve">Note: Due to undesirable products being put into the sewer lines, the pumps in the upper and lower lift stations, all four pumps were repaired nine times in a week. The parts and repairs were approximately $3,500.00. </w:t>
      </w:r>
    </w:p>
    <w:p w:rsidR="00B44CC3" w:rsidRDefault="00B44CC3" w:rsidP="00F61C0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Sludge removal – no report</w:t>
      </w:r>
    </w:p>
    <w:p w:rsidR="00B44CC3" w:rsidRDefault="00B44CC3" w:rsidP="00B44CC3">
      <w:pPr>
        <w:pStyle w:val="NoSpacing"/>
        <w:ind w:left="1080"/>
        <w:rPr>
          <w:rFonts w:eastAsiaTheme="minorHAnsi"/>
          <w:sz w:val="22"/>
          <w:szCs w:val="22"/>
        </w:rPr>
      </w:pPr>
    </w:p>
    <w:p w:rsidR="00B44CC3" w:rsidRDefault="00B44CC3" w:rsidP="00F61C0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Letters to Membership – Discussion by the Board - Tammy Loftis and Wanda Hammons will be sending out a letter reminding the members of the Dos and Don’ts of products going into the sewer system, pictures of the  damage to the pumps of those products and </w:t>
      </w:r>
      <w:r w:rsidR="00285957">
        <w:rPr>
          <w:rFonts w:eastAsiaTheme="minorHAnsi"/>
          <w:sz w:val="22"/>
          <w:szCs w:val="22"/>
        </w:rPr>
        <w:t>for members to inform the office of the sale or purchase of property.</w:t>
      </w:r>
    </w:p>
    <w:p w:rsidR="00285957" w:rsidRDefault="00285957" w:rsidP="00285957">
      <w:pPr>
        <w:pStyle w:val="ListParagraph"/>
      </w:pPr>
    </w:p>
    <w:p w:rsidR="00285957" w:rsidRDefault="00285957" w:rsidP="00F61C0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E-coli test to be done in August 2015 – E-coli test will be taken to Ana-Lab in Kilgore, Texas the second or third week of August.</w:t>
      </w:r>
    </w:p>
    <w:p w:rsidR="00285957" w:rsidRDefault="00285957" w:rsidP="00285957">
      <w:pPr>
        <w:pStyle w:val="ListParagraph"/>
      </w:pPr>
    </w:p>
    <w:p w:rsidR="00285957" w:rsidRDefault="00285957" w:rsidP="00F61C00">
      <w:pPr>
        <w:pStyle w:val="NoSpacing"/>
        <w:numPr>
          <w:ilvl w:val="0"/>
          <w:numId w:val="3"/>
        </w:num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Approve New Memberships - Tammy Loftis reported the Sewer Corporation has three new members.</w:t>
      </w:r>
    </w:p>
    <w:p w:rsidR="00285957" w:rsidRDefault="00285957" w:rsidP="00285957">
      <w:pPr>
        <w:pStyle w:val="ListParagraph"/>
        <w:ind w:left="1080"/>
      </w:pPr>
      <w:r>
        <w:t>Motion was made by Tom Belcher and seconded by Benny Jackson to a</w:t>
      </w:r>
      <w:r w:rsidR="00165CBB">
        <w:t xml:space="preserve">pprove new members James </w:t>
      </w:r>
      <w:r>
        <w:t>Kindred lots 371 and 372, Ron Caldwell lots 362, 363,</w:t>
      </w:r>
      <w:r w:rsidR="00165CBB">
        <w:t xml:space="preserve"> 364 and Michael Poteete lot 526,529, 552.</w:t>
      </w:r>
    </w:p>
    <w:p w:rsidR="00285957" w:rsidRDefault="00285957" w:rsidP="00285957">
      <w:pPr>
        <w:pStyle w:val="ListParagraph"/>
        <w:ind w:left="1080"/>
      </w:pPr>
      <w:r>
        <w:t>All Board members present approved.</w:t>
      </w:r>
    </w:p>
    <w:p w:rsidR="00285957" w:rsidRDefault="00285957" w:rsidP="00285957">
      <w:pPr>
        <w:pStyle w:val="ListParagraph"/>
        <w:ind w:left="1080"/>
      </w:pPr>
    </w:p>
    <w:p w:rsidR="00285957" w:rsidRDefault="00285957" w:rsidP="00285957">
      <w:pPr>
        <w:pStyle w:val="ListParagraph"/>
        <w:numPr>
          <w:ilvl w:val="0"/>
          <w:numId w:val="3"/>
        </w:numPr>
      </w:pPr>
      <w:r>
        <w:t>Sewer Tap Connections – Tammy Loftis reported no new sewer connection. Tammy stated James Kindred had paid for a new sewer tap but the office had not received the paper work.</w:t>
      </w:r>
    </w:p>
    <w:p w:rsidR="00285957" w:rsidRDefault="00285957" w:rsidP="00285957">
      <w:pPr>
        <w:pStyle w:val="ListParagraph"/>
        <w:ind w:left="1080"/>
      </w:pPr>
    </w:p>
    <w:p w:rsidR="00285957" w:rsidRDefault="00285957" w:rsidP="00285957">
      <w:pPr>
        <w:pStyle w:val="ListParagraph"/>
        <w:numPr>
          <w:ilvl w:val="0"/>
          <w:numId w:val="3"/>
        </w:numPr>
      </w:pPr>
      <w:r>
        <w:t>Open Forum</w:t>
      </w:r>
    </w:p>
    <w:p w:rsidR="00165CBB" w:rsidRDefault="00165CBB" w:rsidP="00165CBB">
      <w:pPr>
        <w:pStyle w:val="ListParagraph"/>
      </w:pPr>
    </w:p>
    <w:p w:rsidR="00165CBB" w:rsidRDefault="00165CBB" w:rsidP="00165CBB">
      <w:pPr>
        <w:pStyle w:val="ListParagraph"/>
        <w:numPr>
          <w:ilvl w:val="0"/>
          <w:numId w:val="10"/>
        </w:numPr>
      </w:pPr>
      <w:r>
        <w:t xml:space="preserve">Jack Hammons asked if the Fullingim’s extra trailer was charged for a sewer tap. Reply was the situation for that property is WOSOA’s issue. This trailer belongs to their son and the </w:t>
      </w:r>
      <w:r w:rsidR="003A57CF">
        <w:t>S</w:t>
      </w:r>
      <w:r>
        <w:t xml:space="preserve">ewer </w:t>
      </w:r>
      <w:r w:rsidR="003A57CF">
        <w:t>C</w:t>
      </w:r>
      <w:r>
        <w:t>orp. can’t charge him because he is not a member.</w:t>
      </w:r>
    </w:p>
    <w:p w:rsidR="00165CBB" w:rsidRDefault="00165CBB" w:rsidP="00165CBB">
      <w:pPr>
        <w:pStyle w:val="ListParagraph"/>
        <w:numPr>
          <w:ilvl w:val="0"/>
          <w:numId w:val="10"/>
        </w:numPr>
      </w:pPr>
      <w:r>
        <w:t>Dan Wax suggest</w:t>
      </w:r>
      <w:r w:rsidR="003417BF">
        <w:t>ed</w:t>
      </w:r>
      <w:r>
        <w:t xml:space="preserve"> using security screws for signs.</w:t>
      </w:r>
    </w:p>
    <w:p w:rsidR="00285957" w:rsidRDefault="00285957" w:rsidP="00285957">
      <w:pPr>
        <w:pStyle w:val="ListParagraph"/>
        <w:numPr>
          <w:ilvl w:val="0"/>
          <w:numId w:val="6"/>
        </w:numPr>
      </w:pPr>
      <w:r>
        <w:t xml:space="preserve">Board </w:t>
      </w:r>
      <w:r w:rsidRPr="00165CBB">
        <w:t>discussed issuing</w:t>
      </w:r>
      <w:r w:rsidR="00165CBB">
        <w:t xml:space="preserve"> a storage building key to </w:t>
      </w:r>
      <w:r>
        <w:t>Jack Hammons due to his overseeing and repairs on the sewer plant and lift stations.</w:t>
      </w:r>
    </w:p>
    <w:p w:rsidR="00285957" w:rsidRDefault="00285957" w:rsidP="00285957">
      <w:pPr>
        <w:pStyle w:val="ListParagraph"/>
        <w:ind w:left="1800"/>
      </w:pPr>
      <w:r>
        <w:t>Motion was made Bruce Coleman and seconded by Benny Jackson to issue a storage building key.</w:t>
      </w:r>
    </w:p>
    <w:p w:rsidR="00285957" w:rsidRDefault="00285957" w:rsidP="00285957">
      <w:pPr>
        <w:pStyle w:val="ListParagraph"/>
        <w:ind w:left="1800"/>
      </w:pPr>
      <w:r>
        <w:t>All Board members present approved with Wanda Hammons abstaining.</w:t>
      </w:r>
    </w:p>
    <w:p w:rsidR="00285957" w:rsidRDefault="00285957" w:rsidP="00285957">
      <w:r>
        <w:t>Next Meeting – August 22, 2015 at 9:00 AM in the WOS park office</w:t>
      </w:r>
      <w:r w:rsidR="00165CBB">
        <w:t>.</w:t>
      </w:r>
    </w:p>
    <w:p w:rsidR="00285957" w:rsidRPr="00285957" w:rsidRDefault="00285957" w:rsidP="00285957">
      <w:pPr>
        <w:pStyle w:val="NoSpacing"/>
        <w:rPr>
          <w:sz w:val="22"/>
          <w:szCs w:val="22"/>
        </w:rPr>
      </w:pPr>
      <w:r w:rsidRPr="00285957">
        <w:rPr>
          <w:sz w:val="22"/>
          <w:szCs w:val="22"/>
        </w:rPr>
        <w:t>Motion was made by Tom Belcher and seconded by Bruce Coleman to adjourn the meeting.</w:t>
      </w:r>
    </w:p>
    <w:p w:rsidR="00285957" w:rsidRDefault="00285957" w:rsidP="00285957">
      <w:pPr>
        <w:pStyle w:val="NoSpacing"/>
        <w:rPr>
          <w:sz w:val="22"/>
          <w:szCs w:val="22"/>
        </w:rPr>
      </w:pPr>
      <w:r w:rsidRPr="00285957">
        <w:rPr>
          <w:sz w:val="22"/>
          <w:szCs w:val="22"/>
        </w:rPr>
        <w:t>All Board member present approved.</w:t>
      </w:r>
    </w:p>
    <w:p w:rsidR="00285957" w:rsidRDefault="00285957" w:rsidP="00285957">
      <w:pPr>
        <w:pStyle w:val="NoSpacing"/>
        <w:rPr>
          <w:sz w:val="22"/>
          <w:szCs w:val="22"/>
        </w:rPr>
      </w:pPr>
    </w:p>
    <w:p w:rsidR="00285957" w:rsidRDefault="00285957" w:rsidP="002859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:rsidR="00285957" w:rsidRDefault="00285957" w:rsidP="002859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Wanda Hammons</w:t>
      </w:r>
    </w:p>
    <w:p w:rsidR="00285957" w:rsidRPr="00285957" w:rsidRDefault="00285957" w:rsidP="0028595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lastRenderedPageBreak/>
        <w:t>WOSSSC Secretary</w:t>
      </w:r>
    </w:p>
    <w:p w:rsidR="00285957" w:rsidRDefault="00285957" w:rsidP="00285957">
      <w:pPr>
        <w:pStyle w:val="ListParagraph"/>
        <w:ind w:left="1080"/>
      </w:pPr>
    </w:p>
    <w:sectPr w:rsidR="00285957" w:rsidSect="00285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86" w:rsidRDefault="00925D86" w:rsidP="00285957">
      <w:pPr>
        <w:spacing w:after="0" w:line="240" w:lineRule="auto"/>
      </w:pPr>
      <w:r>
        <w:separator/>
      </w:r>
    </w:p>
  </w:endnote>
  <w:endnote w:type="continuationSeparator" w:id="0">
    <w:p w:rsidR="00925D86" w:rsidRDefault="00925D86" w:rsidP="0028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9C" w:rsidRDefault="00B40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957" w:rsidRPr="00285957" w:rsidRDefault="00285957">
    <w:pPr>
      <w:pStyle w:val="Footer"/>
      <w:rPr>
        <w:rFonts w:ascii="Times New Roman" w:hAnsi="Times New Roman" w:cs="Times New Roman"/>
        <w:b/>
        <w:sz w:val="16"/>
        <w:szCs w:val="16"/>
      </w:rPr>
    </w:pPr>
    <w:r w:rsidRPr="00285957">
      <w:rPr>
        <w:rFonts w:ascii="Times New Roman" w:hAnsi="Times New Roman" w:cs="Times New Roman"/>
        <w:b/>
        <w:sz w:val="16"/>
        <w:szCs w:val="16"/>
      </w:rPr>
      <w:t xml:space="preserve">WOSSSC Board of Directors meeting minutes July 18, 2015 </w:t>
    </w:r>
  </w:p>
  <w:p w:rsidR="00285957" w:rsidRPr="00285957" w:rsidRDefault="00B40C9C">
    <w:pPr>
      <w:pStyle w:val="Foo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</w:t>
    </w:r>
    <w:r w:rsidR="00285957">
      <w:rPr>
        <w:rFonts w:ascii="Times New Roman" w:hAnsi="Times New Roman" w:cs="Times New Roman"/>
        <w:b/>
        <w:sz w:val="16"/>
        <w:szCs w:val="16"/>
      </w:rPr>
      <w:t xml:space="preserve">pproved August 22, 2015. </w:t>
    </w:r>
  </w:p>
  <w:p w:rsidR="00285957" w:rsidRPr="00285957" w:rsidRDefault="00285957">
    <w:pPr>
      <w:pStyle w:val="Footer"/>
      <w:rPr>
        <w:rFonts w:ascii="Times New Roman" w:hAnsi="Times New Roman" w:cs="Times New Roman"/>
        <w:b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9C" w:rsidRDefault="00B40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86" w:rsidRDefault="00925D86" w:rsidP="00285957">
      <w:pPr>
        <w:spacing w:after="0" w:line="240" w:lineRule="auto"/>
      </w:pPr>
      <w:r>
        <w:separator/>
      </w:r>
    </w:p>
  </w:footnote>
  <w:footnote w:type="continuationSeparator" w:id="0">
    <w:p w:rsidR="00925D86" w:rsidRDefault="00925D86" w:rsidP="0028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9C" w:rsidRDefault="00B40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9C" w:rsidRDefault="00B40C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9C" w:rsidRDefault="00B40C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44B4"/>
    <w:multiLevelType w:val="hybridMultilevel"/>
    <w:tmpl w:val="C6C61E7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38474D"/>
    <w:multiLevelType w:val="hybridMultilevel"/>
    <w:tmpl w:val="E2EA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15DA"/>
    <w:multiLevelType w:val="hybridMultilevel"/>
    <w:tmpl w:val="100CFE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F15A7C"/>
    <w:multiLevelType w:val="hybridMultilevel"/>
    <w:tmpl w:val="0F30F540"/>
    <w:lvl w:ilvl="0" w:tplc="0409001B">
      <w:start w:val="1"/>
      <w:numFmt w:val="lowerRoman"/>
      <w:lvlText w:val="%1."/>
      <w:lvlJc w:val="righ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F7E3445"/>
    <w:multiLevelType w:val="hybridMultilevel"/>
    <w:tmpl w:val="045CAAB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4A63CB"/>
    <w:multiLevelType w:val="hybridMultilevel"/>
    <w:tmpl w:val="38800B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D836297"/>
    <w:multiLevelType w:val="hybridMultilevel"/>
    <w:tmpl w:val="ED628D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66351"/>
    <w:multiLevelType w:val="hybridMultilevel"/>
    <w:tmpl w:val="2ABAAC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5B4DF0"/>
    <w:multiLevelType w:val="hybridMultilevel"/>
    <w:tmpl w:val="1A4056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3C"/>
    <w:rsid w:val="00015A16"/>
    <w:rsid w:val="000E2F7C"/>
    <w:rsid w:val="00156422"/>
    <w:rsid w:val="00165CBB"/>
    <w:rsid w:val="00195826"/>
    <w:rsid w:val="001C48F2"/>
    <w:rsid w:val="00285957"/>
    <w:rsid w:val="003417BF"/>
    <w:rsid w:val="003A57CF"/>
    <w:rsid w:val="0047621F"/>
    <w:rsid w:val="004B2F3C"/>
    <w:rsid w:val="005952C8"/>
    <w:rsid w:val="0063507C"/>
    <w:rsid w:val="006B1AD9"/>
    <w:rsid w:val="00794F53"/>
    <w:rsid w:val="00834034"/>
    <w:rsid w:val="008B6FEC"/>
    <w:rsid w:val="008E0A7A"/>
    <w:rsid w:val="00925D86"/>
    <w:rsid w:val="009B05D2"/>
    <w:rsid w:val="00A331A0"/>
    <w:rsid w:val="00A63F8B"/>
    <w:rsid w:val="00AF5D18"/>
    <w:rsid w:val="00B22D6C"/>
    <w:rsid w:val="00B26633"/>
    <w:rsid w:val="00B31278"/>
    <w:rsid w:val="00B40C9C"/>
    <w:rsid w:val="00B44CC3"/>
    <w:rsid w:val="00B62FB5"/>
    <w:rsid w:val="00C2451B"/>
    <w:rsid w:val="00C453F4"/>
    <w:rsid w:val="00D05495"/>
    <w:rsid w:val="00D42596"/>
    <w:rsid w:val="00DD1B2B"/>
    <w:rsid w:val="00F61C00"/>
    <w:rsid w:val="00F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14B96-561B-4012-A547-7EDA48BB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266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6633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NoSpacing">
    <w:name w:val="No Spacing"/>
    <w:uiPriority w:val="1"/>
    <w:qFormat/>
    <w:rsid w:val="004B2F3C"/>
    <w:pPr>
      <w:spacing w:after="0" w:line="240" w:lineRule="auto"/>
    </w:pPr>
    <w:rPr>
      <w:rFonts w:eastAsiaTheme="minorEastAsia"/>
      <w:sz w:val="21"/>
      <w:szCs w:val="21"/>
    </w:rPr>
  </w:style>
  <w:style w:type="paragraph" w:styleId="ListParagraph">
    <w:name w:val="List Paragraph"/>
    <w:basedOn w:val="Normal"/>
    <w:uiPriority w:val="34"/>
    <w:qFormat/>
    <w:rsid w:val="004B2F3C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57"/>
  </w:style>
  <w:style w:type="paragraph" w:styleId="Footer">
    <w:name w:val="footer"/>
    <w:basedOn w:val="Normal"/>
    <w:link w:val="FooterChar"/>
    <w:uiPriority w:val="99"/>
    <w:unhideWhenUsed/>
    <w:rsid w:val="0028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47B8563-B750-4B84-ADB7-7C4609819FD0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Hammons</dc:creator>
  <cp:keywords/>
  <dc:description/>
  <cp:lastModifiedBy>Sewer User</cp:lastModifiedBy>
  <cp:revision>7</cp:revision>
  <dcterms:created xsi:type="dcterms:W3CDTF">2015-08-20T14:06:00Z</dcterms:created>
  <dcterms:modified xsi:type="dcterms:W3CDTF">2015-08-22T15:44:00Z</dcterms:modified>
</cp:coreProperties>
</file>